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99B3" w14:textId="0CA28BF2" w:rsidR="00A43D02" w:rsidRPr="00E44020" w:rsidRDefault="00ED0DA9" w:rsidP="00BE7508">
      <w:pPr>
        <w:spacing w:after="0" w:line="360" w:lineRule="auto"/>
        <w:jc w:val="center"/>
        <w:rPr>
          <w:rFonts w:ascii="Times New Roman" w:hAnsi="Times New Roman" w:cs="Times New Roman"/>
          <w:b/>
          <w:bCs/>
          <w:sz w:val="28"/>
          <w:szCs w:val="28"/>
        </w:rPr>
      </w:pPr>
      <w:r w:rsidRPr="00E44020">
        <w:rPr>
          <w:rFonts w:ascii="Times New Roman" w:hAnsi="Times New Roman" w:cs="Times New Roman"/>
          <w:b/>
          <w:bCs/>
          <w:sz w:val="28"/>
          <w:szCs w:val="28"/>
        </w:rPr>
        <w:t>3+1 EĞİTİM ÖĞRETİM MODELİYLE İLGİLİ SIK SORULAN SORULAR</w:t>
      </w:r>
    </w:p>
    <w:p w14:paraId="2DEE0E52" w14:textId="5D2013A1" w:rsidR="00102B85" w:rsidRPr="00BE7508" w:rsidRDefault="00102B85" w:rsidP="00BE7508">
      <w:pPr>
        <w:pStyle w:val="ListeParagraf"/>
        <w:numPr>
          <w:ilvl w:val="0"/>
          <w:numId w:val="1"/>
        </w:numPr>
        <w:spacing w:after="0" w:line="360" w:lineRule="auto"/>
        <w:jc w:val="both"/>
        <w:rPr>
          <w:rFonts w:ascii="Times New Roman" w:hAnsi="Times New Roman" w:cs="Times New Roman"/>
          <w:b/>
          <w:bCs/>
          <w:sz w:val="28"/>
          <w:szCs w:val="28"/>
        </w:rPr>
      </w:pPr>
      <w:r w:rsidRPr="00BE7508">
        <w:rPr>
          <w:rFonts w:ascii="Times New Roman" w:hAnsi="Times New Roman" w:cs="Times New Roman"/>
          <w:b/>
          <w:bCs/>
          <w:sz w:val="28"/>
          <w:szCs w:val="28"/>
        </w:rPr>
        <w:t>3+1 Eğitim Öğretim Modeli nedir?</w:t>
      </w:r>
    </w:p>
    <w:p w14:paraId="26246414" w14:textId="285C0F4B" w:rsidR="00102B85" w:rsidRPr="00BE7508" w:rsidRDefault="00102B85" w:rsidP="00BE7508">
      <w:pPr>
        <w:pStyle w:val="ListeParagraf"/>
        <w:spacing w:after="0" w:line="360" w:lineRule="auto"/>
        <w:jc w:val="both"/>
        <w:rPr>
          <w:rFonts w:ascii="Times New Roman" w:hAnsi="Times New Roman" w:cs="Times New Roman"/>
        </w:rPr>
      </w:pPr>
      <w:r w:rsidRPr="00BE7508">
        <w:rPr>
          <w:rFonts w:ascii="Times New Roman" w:hAnsi="Times New Roman" w:cs="Times New Roman"/>
        </w:rPr>
        <w:t xml:space="preserve">4 dönemden oluşan </w:t>
      </w:r>
      <w:proofErr w:type="spellStart"/>
      <w:r w:rsidRPr="00BE7508">
        <w:rPr>
          <w:rFonts w:ascii="Times New Roman" w:hAnsi="Times New Roman" w:cs="Times New Roman"/>
        </w:rPr>
        <w:t>önlisans</w:t>
      </w:r>
      <w:proofErr w:type="spellEnd"/>
      <w:r w:rsidRPr="00BE7508">
        <w:rPr>
          <w:rFonts w:ascii="Times New Roman" w:hAnsi="Times New Roman" w:cs="Times New Roman"/>
        </w:rPr>
        <w:t xml:space="preserve"> eğitiminde 3 dönemi okulda teorik dersleri işleyip, 1 dönemi herhangi bir işletmede stajyer öğrenci olarak geçirmektir.</w:t>
      </w:r>
    </w:p>
    <w:p w14:paraId="17783DE2" w14:textId="77777777" w:rsidR="00102B85" w:rsidRPr="00BE7508" w:rsidRDefault="00102B85" w:rsidP="00BE7508">
      <w:pPr>
        <w:spacing w:after="0" w:line="360" w:lineRule="auto"/>
        <w:jc w:val="both"/>
        <w:rPr>
          <w:rFonts w:ascii="Times New Roman" w:hAnsi="Times New Roman" w:cs="Times New Roman"/>
        </w:rPr>
      </w:pPr>
    </w:p>
    <w:p w14:paraId="7D6A68D4" w14:textId="41315DFE" w:rsidR="00102B85" w:rsidRPr="00BE7508" w:rsidRDefault="00102B85" w:rsidP="00BE7508">
      <w:pPr>
        <w:pStyle w:val="ListeParagraf"/>
        <w:numPr>
          <w:ilvl w:val="0"/>
          <w:numId w:val="1"/>
        </w:numPr>
        <w:spacing w:after="0" w:line="360" w:lineRule="auto"/>
        <w:jc w:val="both"/>
        <w:rPr>
          <w:rFonts w:ascii="Times New Roman" w:hAnsi="Times New Roman" w:cs="Times New Roman"/>
          <w:b/>
          <w:bCs/>
          <w:sz w:val="28"/>
          <w:szCs w:val="28"/>
        </w:rPr>
      </w:pPr>
      <w:r w:rsidRPr="00BE7508">
        <w:rPr>
          <w:rFonts w:ascii="Times New Roman" w:hAnsi="Times New Roman" w:cs="Times New Roman"/>
          <w:b/>
          <w:bCs/>
          <w:sz w:val="28"/>
          <w:szCs w:val="28"/>
        </w:rPr>
        <w:t>Bir (1) dönem staj yapmak zorunlu mudur?</w:t>
      </w:r>
    </w:p>
    <w:p w14:paraId="104CAA7C" w14:textId="01EC26BB" w:rsidR="00102B85" w:rsidRPr="00BE7508" w:rsidRDefault="00102B85" w:rsidP="00BE7508">
      <w:pPr>
        <w:pStyle w:val="ListeParagraf"/>
        <w:spacing w:after="0" w:line="360" w:lineRule="auto"/>
        <w:jc w:val="both"/>
        <w:rPr>
          <w:rFonts w:ascii="Times New Roman" w:hAnsi="Times New Roman" w:cs="Times New Roman"/>
        </w:rPr>
      </w:pPr>
      <w:r w:rsidRPr="00EB772D">
        <w:rPr>
          <w:rFonts w:ascii="Times New Roman" w:hAnsi="Times New Roman" w:cs="Times New Roman"/>
          <w:b/>
          <w:bCs/>
          <w:u w:val="single"/>
        </w:rPr>
        <w:t>Evet.</w:t>
      </w:r>
      <w:r w:rsidRPr="00BE7508">
        <w:rPr>
          <w:rFonts w:ascii="Times New Roman" w:hAnsi="Times New Roman" w:cs="Times New Roman"/>
        </w:rPr>
        <w:t xml:space="preserve"> Staj yapmayan veya stajdaki sürede başarısız olan öğrenci mezun olamaz.</w:t>
      </w:r>
    </w:p>
    <w:p w14:paraId="5B3021CB" w14:textId="77777777" w:rsidR="00102B85" w:rsidRPr="00BE7508" w:rsidRDefault="00102B85" w:rsidP="00BE7508">
      <w:pPr>
        <w:spacing w:after="0" w:line="360" w:lineRule="auto"/>
        <w:jc w:val="both"/>
        <w:rPr>
          <w:rFonts w:ascii="Times New Roman" w:hAnsi="Times New Roman" w:cs="Times New Roman"/>
        </w:rPr>
      </w:pPr>
    </w:p>
    <w:p w14:paraId="41A0CBE0" w14:textId="244B785D" w:rsidR="00102B85" w:rsidRPr="00BE7508" w:rsidRDefault="00102B85" w:rsidP="00BE7508">
      <w:pPr>
        <w:pStyle w:val="ListeParagraf"/>
        <w:numPr>
          <w:ilvl w:val="0"/>
          <w:numId w:val="1"/>
        </w:numPr>
        <w:spacing w:after="0" w:line="360" w:lineRule="auto"/>
        <w:jc w:val="both"/>
        <w:rPr>
          <w:rFonts w:ascii="Times New Roman" w:hAnsi="Times New Roman" w:cs="Times New Roman"/>
          <w:b/>
          <w:bCs/>
          <w:sz w:val="28"/>
          <w:szCs w:val="28"/>
        </w:rPr>
      </w:pPr>
      <w:r w:rsidRPr="00BE7508">
        <w:rPr>
          <w:rFonts w:ascii="Times New Roman" w:hAnsi="Times New Roman" w:cs="Times New Roman"/>
          <w:b/>
          <w:bCs/>
          <w:sz w:val="28"/>
          <w:szCs w:val="28"/>
        </w:rPr>
        <w:t>İkinci sınıfın</w:t>
      </w:r>
      <w:r w:rsidR="006507E2" w:rsidRPr="00BE7508">
        <w:rPr>
          <w:rFonts w:ascii="Times New Roman" w:hAnsi="Times New Roman" w:cs="Times New Roman"/>
          <w:b/>
          <w:bCs/>
          <w:sz w:val="28"/>
          <w:szCs w:val="28"/>
        </w:rPr>
        <w:t xml:space="preserve"> 1. Döneminde (Güz) ve/veya 2. Döneminde (Bahar) staja gidecek öğrenciler nasıl belirlenir?</w:t>
      </w:r>
    </w:p>
    <w:p w14:paraId="225806FC" w14:textId="4AD0B38C" w:rsidR="006507E2" w:rsidRDefault="00BE7508" w:rsidP="00BE7508">
      <w:pPr>
        <w:pStyle w:val="ListeParagraf"/>
        <w:spacing w:after="0" w:line="360" w:lineRule="auto"/>
        <w:jc w:val="both"/>
        <w:rPr>
          <w:rFonts w:ascii="Times New Roman" w:hAnsi="Times New Roman" w:cs="Times New Roman"/>
        </w:rPr>
      </w:pPr>
      <w:r>
        <w:rPr>
          <w:rFonts w:ascii="Times New Roman" w:hAnsi="Times New Roman" w:cs="Times New Roman"/>
        </w:rPr>
        <w:t xml:space="preserve">Staja gidebilmek için ilk şart, birinci sınıf sonunda öğrencinin not ortalamasının </w:t>
      </w:r>
      <w:r>
        <w:rPr>
          <w:rFonts w:ascii="Times New Roman" w:hAnsi="Times New Roman" w:cs="Times New Roman"/>
          <w:b/>
          <w:bCs/>
        </w:rPr>
        <w:t xml:space="preserve">en az </w:t>
      </w:r>
      <w:r>
        <w:rPr>
          <w:rFonts w:ascii="Times New Roman" w:hAnsi="Times New Roman" w:cs="Times New Roman"/>
        </w:rPr>
        <w:t>1.80 olmasıdır. Bu neden b</w:t>
      </w:r>
      <w:r w:rsidR="006507E2" w:rsidRPr="00BE7508">
        <w:rPr>
          <w:rFonts w:ascii="Times New Roman" w:hAnsi="Times New Roman" w:cs="Times New Roman"/>
        </w:rPr>
        <w:t>irinci sınıfın iki dönem</w:t>
      </w:r>
      <w:r>
        <w:rPr>
          <w:rFonts w:ascii="Times New Roman" w:hAnsi="Times New Roman" w:cs="Times New Roman"/>
        </w:rPr>
        <w:t>i sonundaki</w:t>
      </w:r>
      <w:r w:rsidR="006507E2" w:rsidRPr="00BE7508">
        <w:rPr>
          <w:rFonts w:ascii="Times New Roman" w:hAnsi="Times New Roman" w:cs="Times New Roman"/>
        </w:rPr>
        <w:t xml:space="preserve"> not ortalaması</w:t>
      </w:r>
      <w:r>
        <w:rPr>
          <w:rFonts w:ascii="Times New Roman" w:hAnsi="Times New Roman" w:cs="Times New Roman"/>
        </w:rPr>
        <w:t xml:space="preserve"> </w:t>
      </w:r>
      <w:r w:rsidRPr="00BE7508">
        <w:rPr>
          <w:rFonts w:ascii="Times New Roman" w:hAnsi="Times New Roman" w:cs="Times New Roman"/>
        </w:rPr>
        <w:t>(GANO)</w:t>
      </w:r>
      <w:r>
        <w:rPr>
          <w:rFonts w:ascii="Times New Roman" w:hAnsi="Times New Roman" w:cs="Times New Roman"/>
        </w:rPr>
        <w:t xml:space="preserve"> temel alınarak;</w:t>
      </w:r>
      <w:r w:rsidR="006507E2" w:rsidRPr="00BE7508">
        <w:rPr>
          <w:rFonts w:ascii="Times New Roman" w:hAnsi="Times New Roman" w:cs="Times New Roman"/>
        </w:rPr>
        <w:t xml:space="preserve"> en yüksek ortalamadan en düşük ortalamaya doğru sıralama yapıldığında örneğin 50 kişilik bir sınıfta ilk 25’e girenler birinci dönem (güz), sonraki 25’e girenler de ikinci dönem (bahar) staja gidebileceklerdir.</w:t>
      </w:r>
      <w:r>
        <w:rPr>
          <w:rFonts w:ascii="Times New Roman" w:hAnsi="Times New Roman" w:cs="Times New Roman"/>
        </w:rPr>
        <w:t xml:space="preserve"> Bununla birlikte her bölüm, staja gidebilme şartını taşıyanları kendi belirlediği şekillerde güz veya bahar döneminde staja gidecek öğrencileri </w:t>
      </w:r>
      <w:r w:rsidR="00EB772D">
        <w:rPr>
          <w:rFonts w:ascii="Times New Roman" w:hAnsi="Times New Roman" w:cs="Times New Roman"/>
        </w:rPr>
        <w:t>belirleme hakkına sahiptir.</w:t>
      </w:r>
    </w:p>
    <w:p w14:paraId="36F78180" w14:textId="77777777" w:rsidR="00F26412" w:rsidRPr="00BE7508" w:rsidRDefault="00F26412" w:rsidP="00BE7508">
      <w:pPr>
        <w:spacing w:after="0" w:line="360" w:lineRule="auto"/>
        <w:jc w:val="both"/>
        <w:rPr>
          <w:rFonts w:ascii="Times New Roman" w:hAnsi="Times New Roman" w:cs="Times New Roman"/>
        </w:rPr>
      </w:pPr>
    </w:p>
    <w:p w14:paraId="256025D6" w14:textId="3192B4D6" w:rsidR="00F26412" w:rsidRPr="00EB772D" w:rsidRDefault="00F26412" w:rsidP="00BE7508">
      <w:pPr>
        <w:pStyle w:val="ListeParagraf"/>
        <w:numPr>
          <w:ilvl w:val="0"/>
          <w:numId w:val="1"/>
        </w:numPr>
        <w:spacing w:after="0" w:line="360" w:lineRule="auto"/>
        <w:jc w:val="both"/>
        <w:rPr>
          <w:rFonts w:ascii="Times New Roman" w:hAnsi="Times New Roman" w:cs="Times New Roman"/>
          <w:b/>
          <w:bCs/>
          <w:sz w:val="28"/>
          <w:szCs w:val="28"/>
        </w:rPr>
      </w:pPr>
      <w:r w:rsidRPr="00EB772D">
        <w:rPr>
          <w:rFonts w:ascii="Times New Roman" w:hAnsi="Times New Roman" w:cs="Times New Roman"/>
          <w:b/>
          <w:bCs/>
          <w:sz w:val="28"/>
          <w:szCs w:val="28"/>
        </w:rPr>
        <w:t>Hangi dönem staja gideceğimi ve staj danışmanı olan öğretim üyesi veya öğretim görevlisini nasıl öğreneceğim?</w:t>
      </w:r>
    </w:p>
    <w:p w14:paraId="2B10E852" w14:textId="50CB9F50" w:rsidR="00F26412" w:rsidRPr="00BE7508" w:rsidRDefault="00F26412" w:rsidP="00BE7508">
      <w:pPr>
        <w:pStyle w:val="ListeParagraf"/>
        <w:spacing w:after="0" w:line="360" w:lineRule="auto"/>
        <w:jc w:val="both"/>
        <w:rPr>
          <w:rFonts w:ascii="Times New Roman" w:hAnsi="Times New Roman" w:cs="Times New Roman"/>
        </w:rPr>
      </w:pPr>
      <w:r w:rsidRPr="00BE7508">
        <w:rPr>
          <w:rFonts w:ascii="Times New Roman" w:hAnsi="Times New Roman" w:cs="Times New Roman"/>
        </w:rPr>
        <w:t>İlgili öğretim programının (örneğin İşletme Yönetimi Programı)</w:t>
      </w:r>
      <w:r w:rsidR="0089753C" w:rsidRPr="00BE7508">
        <w:rPr>
          <w:rFonts w:ascii="Times New Roman" w:hAnsi="Times New Roman" w:cs="Times New Roman"/>
        </w:rPr>
        <w:t xml:space="preserve"> </w:t>
      </w:r>
      <w:r w:rsidRPr="00BE7508">
        <w:rPr>
          <w:rFonts w:ascii="Times New Roman" w:hAnsi="Times New Roman" w:cs="Times New Roman"/>
        </w:rPr>
        <w:t xml:space="preserve">bölüm başkanı sizlere çeşitli iletişim araçlarıyla bilgi verecektir. Ayrıca </w:t>
      </w:r>
      <w:r w:rsidR="007657A8" w:rsidRPr="00BE7508">
        <w:rPr>
          <w:rFonts w:ascii="Times New Roman" w:hAnsi="Times New Roman" w:cs="Times New Roman"/>
        </w:rPr>
        <w:t>meslek yüksekokulumuzun internet adresinde stajlar kısmında size duyurulacaktır.</w:t>
      </w:r>
    </w:p>
    <w:p w14:paraId="33007B64" w14:textId="2B122167" w:rsidR="007657A8" w:rsidRPr="00BE7508" w:rsidRDefault="007657A8" w:rsidP="00BE7508">
      <w:pPr>
        <w:pStyle w:val="ListeParagraf"/>
        <w:spacing w:after="0" w:line="360" w:lineRule="auto"/>
        <w:jc w:val="both"/>
        <w:rPr>
          <w:rFonts w:ascii="Times New Roman" w:hAnsi="Times New Roman" w:cs="Times New Roman"/>
        </w:rPr>
      </w:pPr>
      <w:r w:rsidRPr="00BE7508">
        <w:rPr>
          <w:rFonts w:ascii="Times New Roman" w:hAnsi="Times New Roman" w:cs="Times New Roman"/>
        </w:rPr>
        <w:t>(</w:t>
      </w:r>
      <w:hyperlink r:id="rId5" w:history="1">
        <w:r w:rsidR="0058286A" w:rsidRPr="00010767">
          <w:rPr>
            <w:rStyle w:val="Kpr"/>
            <w:rFonts w:ascii="Times New Roman" w:hAnsi="Times New Roman" w:cs="Times New Roman"/>
          </w:rPr>
          <w:t>https://gmyoburo.giresun.edu.tr/</w:t>
        </w:r>
      </w:hyperlink>
      <w:r w:rsidR="0058286A">
        <w:rPr>
          <w:rFonts w:ascii="Times New Roman" w:hAnsi="Times New Roman" w:cs="Times New Roman"/>
        </w:rPr>
        <w:t xml:space="preserve"> veya</w:t>
      </w:r>
      <w:r w:rsidRPr="00BE7508">
        <w:rPr>
          <w:rFonts w:ascii="Times New Roman" w:hAnsi="Times New Roman" w:cs="Times New Roman"/>
        </w:rPr>
        <w:t xml:space="preserve"> </w:t>
      </w:r>
      <w:hyperlink r:id="rId6" w:history="1">
        <w:r w:rsidRPr="00BE7508">
          <w:rPr>
            <w:rStyle w:val="Kpr"/>
            <w:rFonts w:ascii="Times New Roman" w:hAnsi="Times New Roman" w:cs="Times New Roman"/>
          </w:rPr>
          <w:t>https://gmyo.giresun.edu.tr/</w:t>
        </w:r>
      </w:hyperlink>
      <w:r w:rsidRPr="00BE7508">
        <w:rPr>
          <w:rFonts w:ascii="Times New Roman" w:hAnsi="Times New Roman" w:cs="Times New Roman"/>
        </w:rPr>
        <w:t xml:space="preserve"> )</w:t>
      </w:r>
    </w:p>
    <w:p w14:paraId="199BC65E" w14:textId="77777777" w:rsidR="006507E2" w:rsidRPr="00BE7508" w:rsidRDefault="006507E2" w:rsidP="00BE7508">
      <w:pPr>
        <w:spacing w:after="0" w:line="360" w:lineRule="auto"/>
        <w:jc w:val="both"/>
        <w:rPr>
          <w:rFonts w:ascii="Times New Roman" w:hAnsi="Times New Roman" w:cs="Times New Roman"/>
        </w:rPr>
      </w:pPr>
    </w:p>
    <w:p w14:paraId="3F5C21B1" w14:textId="77777777" w:rsidR="00C31591" w:rsidRPr="00BE7508" w:rsidRDefault="006507E2" w:rsidP="00BE7508">
      <w:pPr>
        <w:pStyle w:val="ListeParagraf"/>
        <w:numPr>
          <w:ilvl w:val="0"/>
          <w:numId w:val="1"/>
        </w:numPr>
        <w:spacing w:after="0" w:line="360" w:lineRule="auto"/>
        <w:jc w:val="both"/>
        <w:rPr>
          <w:rFonts w:ascii="Times New Roman" w:hAnsi="Times New Roman" w:cs="Times New Roman"/>
          <w:b/>
          <w:bCs/>
        </w:rPr>
      </w:pPr>
      <w:r w:rsidRPr="00BE7508">
        <w:rPr>
          <w:rFonts w:ascii="Times New Roman" w:hAnsi="Times New Roman" w:cs="Times New Roman"/>
          <w:b/>
          <w:bCs/>
        </w:rPr>
        <w:t>Birinci sınıfta devamsızlıktan kaldığım dersler var</w:t>
      </w:r>
      <w:r w:rsidR="00C31591" w:rsidRPr="00BE7508">
        <w:rPr>
          <w:rFonts w:ascii="Times New Roman" w:hAnsi="Times New Roman" w:cs="Times New Roman"/>
          <w:b/>
          <w:bCs/>
        </w:rPr>
        <w:t>, bu durumda ikinci sınıfta staja gidebilir miyim?</w:t>
      </w:r>
    </w:p>
    <w:p w14:paraId="2B4D1748" w14:textId="16FCBC78" w:rsidR="006507E2" w:rsidRPr="00BE7508" w:rsidRDefault="00EB772D" w:rsidP="00BE7508">
      <w:pPr>
        <w:pStyle w:val="ListeParagraf"/>
        <w:spacing w:after="0" w:line="360" w:lineRule="auto"/>
        <w:jc w:val="both"/>
        <w:rPr>
          <w:rFonts w:ascii="Times New Roman" w:hAnsi="Times New Roman" w:cs="Times New Roman"/>
        </w:rPr>
      </w:pPr>
      <w:r>
        <w:rPr>
          <w:rFonts w:ascii="Times New Roman" w:hAnsi="Times New Roman" w:cs="Times New Roman"/>
        </w:rPr>
        <w:t xml:space="preserve">Staja gidebilmek için ilk şart, birinci sınıf sonunda öğrencinin not ortalamasının </w:t>
      </w:r>
      <w:r>
        <w:rPr>
          <w:rFonts w:ascii="Times New Roman" w:hAnsi="Times New Roman" w:cs="Times New Roman"/>
          <w:b/>
          <w:bCs/>
        </w:rPr>
        <w:t xml:space="preserve">en az </w:t>
      </w:r>
      <w:r>
        <w:rPr>
          <w:rFonts w:ascii="Times New Roman" w:hAnsi="Times New Roman" w:cs="Times New Roman"/>
        </w:rPr>
        <w:t xml:space="preserve">1.80 olması iken ikinci şart ise devamsızlıktan kaldığınız dersinizin olmamasıdır. </w:t>
      </w:r>
      <w:r w:rsidR="00C31591" w:rsidRPr="00BE7508">
        <w:rPr>
          <w:rFonts w:ascii="Times New Roman" w:hAnsi="Times New Roman" w:cs="Times New Roman"/>
        </w:rPr>
        <w:t>Devamsızlıktan kaldığınız ders hangi dönemde ise o dönemde staja gidemezsiniz. Örneğin devamsızlıktan kaldığınız ders, birinci sınıfın birinci döneminde (güz)</w:t>
      </w:r>
      <w:r w:rsidR="006507E2" w:rsidRPr="00BE7508">
        <w:rPr>
          <w:rFonts w:ascii="Times New Roman" w:hAnsi="Times New Roman" w:cs="Times New Roman"/>
        </w:rPr>
        <w:t xml:space="preserve"> </w:t>
      </w:r>
      <w:r w:rsidR="00C31591" w:rsidRPr="00BE7508">
        <w:rPr>
          <w:rFonts w:ascii="Times New Roman" w:hAnsi="Times New Roman" w:cs="Times New Roman"/>
        </w:rPr>
        <w:t>ise ikinci sınıfın birinci döneminde (güz) staja gidemezsiniz.</w:t>
      </w:r>
    </w:p>
    <w:p w14:paraId="0003FF03" w14:textId="77777777" w:rsidR="00C31591" w:rsidRPr="00BE7508" w:rsidRDefault="00C31591" w:rsidP="00BE7508">
      <w:pPr>
        <w:spacing w:after="0" w:line="360" w:lineRule="auto"/>
        <w:jc w:val="both"/>
        <w:rPr>
          <w:rFonts w:ascii="Times New Roman" w:hAnsi="Times New Roman" w:cs="Times New Roman"/>
        </w:rPr>
      </w:pPr>
    </w:p>
    <w:p w14:paraId="64FAEF5B" w14:textId="55A57101" w:rsidR="00C31591" w:rsidRPr="002B7FC4" w:rsidRDefault="00C31591" w:rsidP="00BE7508">
      <w:pPr>
        <w:pStyle w:val="ListeParagraf"/>
        <w:numPr>
          <w:ilvl w:val="0"/>
          <w:numId w:val="1"/>
        </w:numPr>
        <w:spacing w:after="0" w:line="360" w:lineRule="auto"/>
        <w:jc w:val="both"/>
        <w:rPr>
          <w:rFonts w:ascii="Times New Roman" w:hAnsi="Times New Roman" w:cs="Times New Roman"/>
          <w:b/>
          <w:bCs/>
          <w:sz w:val="28"/>
          <w:szCs w:val="28"/>
        </w:rPr>
      </w:pPr>
      <w:r w:rsidRPr="002B7FC4">
        <w:rPr>
          <w:rFonts w:ascii="Times New Roman" w:hAnsi="Times New Roman" w:cs="Times New Roman"/>
          <w:b/>
          <w:bCs/>
          <w:sz w:val="28"/>
          <w:szCs w:val="28"/>
        </w:rPr>
        <w:t>Birinci sınıfta aldığım notlardan dolayı başarısız olduğum dersler var, bu durumda ikinci sınıfta staja gidebilir miyim?</w:t>
      </w:r>
    </w:p>
    <w:p w14:paraId="12D7CAC2" w14:textId="08C72F78" w:rsidR="00C31591" w:rsidRPr="00BE7508" w:rsidRDefault="00C31591" w:rsidP="00BE7508">
      <w:pPr>
        <w:pStyle w:val="ListeParagraf"/>
        <w:spacing w:after="0" w:line="360" w:lineRule="auto"/>
        <w:jc w:val="both"/>
        <w:rPr>
          <w:rFonts w:ascii="Times New Roman" w:hAnsi="Times New Roman" w:cs="Times New Roman"/>
        </w:rPr>
      </w:pPr>
      <w:r w:rsidRPr="002B7FC4">
        <w:rPr>
          <w:rFonts w:ascii="Times New Roman" w:hAnsi="Times New Roman" w:cs="Times New Roman"/>
          <w:b/>
          <w:bCs/>
          <w:u w:val="single"/>
        </w:rPr>
        <w:t>Evet.</w:t>
      </w:r>
      <w:r w:rsidRPr="00BE7508">
        <w:rPr>
          <w:rFonts w:ascii="Times New Roman" w:hAnsi="Times New Roman" w:cs="Times New Roman"/>
        </w:rPr>
        <w:t xml:space="preserve"> Not ortalamasına göre birinci dönemde ya da ikinci dönemde staja gidebilirsiniz.</w:t>
      </w:r>
    </w:p>
    <w:p w14:paraId="05D8C321" w14:textId="77777777" w:rsidR="00C31591" w:rsidRPr="00BE7508" w:rsidRDefault="00C31591" w:rsidP="00BE7508">
      <w:pPr>
        <w:spacing w:after="0" w:line="360" w:lineRule="auto"/>
        <w:jc w:val="both"/>
        <w:rPr>
          <w:rFonts w:ascii="Times New Roman" w:hAnsi="Times New Roman" w:cs="Times New Roman"/>
        </w:rPr>
      </w:pPr>
    </w:p>
    <w:p w14:paraId="284AB72A" w14:textId="6BF3F9C7" w:rsidR="00C31591" w:rsidRPr="002B7FC4" w:rsidRDefault="00C31591" w:rsidP="00BE7508">
      <w:pPr>
        <w:pStyle w:val="ListeParagraf"/>
        <w:numPr>
          <w:ilvl w:val="0"/>
          <w:numId w:val="1"/>
        </w:numPr>
        <w:spacing w:after="0" w:line="360" w:lineRule="auto"/>
        <w:jc w:val="both"/>
        <w:rPr>
          <w:rFonts w:ascii="Times New Roman" w:hAnsi="Times New Roman" w:cs="Times New Roman"/>
          <w:b/>
          <w:bCs/>
          <w:sz w:val="28"/>
          <w:szCs w:val="28"/>
        </w:rPr>
      </w:pPr>
      <w:r w:rsidRPr="002B7FC4">
        <w:rPr>
          <w:rFonts w:ascii="Times New Roman" w:hAnsi="Times New Roman" w:cs="Times New Roman"/>
          <w:b/>
          <w:bCs/>
          <w:sz w:val="28"/>
          <w:szCs w:val="28"/>
        </w:rPr>
        <w:t>Staj döneminde iken</w:t>
      </w:r>
      <w:r w:rsidR="00BF4C6A" w:rsidRPr="002B7FC4">
        <w:rPr>
          <w:rFonts w:ascii="Times New Roman" w:hAnsi="Times New Roman" w:cs="Times New Roman"/>
          <w:b/>
          <w:bCs/>
          <w:sz w:val="28"/>
          <w:szCs w:val="28"/>
        </w:rPr>
        <w:t>,</w:t>
      </w:r>
      <w:r w:rsidRPr="002B7FC4">
        <w:rPr>
          <w:rFonts w:ascii="Times New Roman" w:hAnsi="Times New Roman" w:cs="Times New Roman"/>
          <w:b/>
          <w:bCs/>
          <w:sz w:val="28"/>
          <w:szCs w:val="28"/>
        </w:rPr>
        <w:t xml:space="preserve"> birinci sınıfta</w:t>
      </w:r>
      <w:r w:rsidR="00BF4C6A" w:rsidRPr="002B7FC4">
        <w:rPr>
          <w:rFonts w:ascii="Times New Roman" w:hAnsi="Times New Roman" w:cs="Times New Roman"/>
          <w:b/>
          <w:bCs/>
          <w:sz w:val="28"/>
          <w:szCs w:val="28"/>
        </w:rPr>
        <w:t xml:space="preserve"> başarısız olduğum ve tekrar etmem gereken</w:t>
      </w:r>
      <w:r w:rsidRPr="002B7FC4">
        <w:rPr>
          <w:rFonts w:ascii="Times New Roman" w:hAnsi="Times New Roman" w:cs="Times New Roman"/>
          <w:b/>
          <w:bCs/>
          <w:sz w:val="28"/>
          <w:szCs w:val="28"/>
        </w:rPr>
        <w:t xml:space="preserve"> derslerin sınavlarına nasıl girebilirim?</w:t>
      </w:r>
    </w:p>
    <w:p w14:paraId="077579C7" w14:textId="4D15F46A" w:rsidR="00C31591" w:rsidRPr="00BE7508" w:rsidRDefault="00BF4C6A" w:rsidP="00BE7508">
      <w:pPr>
        <w:pStyle w:val="ListeParagraf"/>
        <w:spacing w:after="0" w:line="360" w:lineRule="auto"/>
        <w:jc w:val="both"/>
        <w:rPr>
          <w:rFonts w:ascii="Times New Roman" w:hAnsi="Times New Roman" w:cs="Times New Roman"/>
        </w:rPr>
      </w:pPr>
      <w:r w:rsidRPr="00BE7508">
        <w:rPr>
          <w:rFonts w:ascii="Times New Roman" w:hAnsi="Times New Roman" w:cs="Times New Roman"/>
        </w:rPr>
        <w:t>Akademik takvimde belirlenen ara sınav (vize) haftasında yasal olarak staja devam etmeme hakkınız var. Dolayısıyla o hafta içinde birinci sınıfta başarısız olduğunuz derslerin ara sınavlarına girebilirsiniz. Final sınavları ise staj sürenizin bitiminden sonra başlayacağından, birinci sınıfta başarısız olduğunuz derslerin final ve bütünleme sınavlarına girmeniz için herhangi bir sorun doğmayacaktır.</w:t>
      </w:r>
    </w:p>
    <w:p w14:paraId="7ABF8B0B" w14:textId="77777777" w:rsidR="00BF4C6A" w:rsidRPr="00BE7508" w:rsidRDefault="00BF4C6A" w:rsidP="00BE7508">
      <w:pPr>
        <w:spacing w:after="0" w:line="360" w:lineRule="auto"/>
        <w:jc w:val="both"/>
        <w:rPr>
          <w:rFonts w:ascii="Times New Roman" w:hAnsi="Times New Roman" w:cs="Times New Roman"/>
        </w:rPr>
      </w:pPr>
    </w:p>
    <w:p w14:paraId="1264F6B1" w14:textId="2D050910" w:rsidR="00BF4C6A" w:rsidRPr="002B7FC4" w:rsidRDefault="00BF4C6A" w:rsidP="00BE7508">
      <w:pPr>
        <w:pStyle w:val="ListeParagraf"/>
        <w:numPr>
          <w:ilvl w:val="0"/>
          <w:numId w:val="1"/>
        </w:numPr>
        <w:spacing w:after="0" w:line="360" w:lineRule="auto"/>
        <w:jc w:val="both"/>
        <w:rPr>
          <w:rFonts w:ascii="Times New Roman" w:hAnsi="Times New Roman" w:cs="Times New Roman"/>
          <w:b/>
          <w:bCs/>
          <w:sz w:val="28"/>
          <w:szCs w:val="28"/>
        </w:rPr>
      </w:pPr>
      <w:r w:rsidRPr="002B7FC4">
        <w:rPr>
          <w:rFonts w:ascii="Times New Roman" w:hAnsi="Times New Roman" w:cs="Times New Roman"/>
          <w:b/>
          <w:bCs/>
          <w:sz w:val="28"/>
          <w:szCs w:val="28"/>
        </w:rPr>
        <w:t>Staj süreleri nasıl belirlenir?</w:t>
      </w:r>
    </w:p>
    <w:p w14:paraId="5AB408B2" w14:textId="64F89F79" w:rsidR="007657A8" w:rsidRDefault="0054023A" w:rsidP="00A9316D">
      <w:pPr>
        <w:pStyle w:val="ListeParagraf"/>
        <w:spacing w:after="0" w:line="360" w:lineRule="auto"/>
        <w:jc w:val="both"/>
        <w:rPr>
          <w:rFonts w:ascii="Times New Roman" w:hAnsi="Times New Roman" w:cs="Times New Roman"/>
        </w:rPr>
      </w:pPr>
      <w:r w:rsidRPr="00BE7508">
        <w:rPr>
          <w:rFonts w:ascii="Times New Roman" w:hAnsi="Times New Roman" w:cs="Times New Roman"/>
        </w:rPr>
        <w:t xml:space="preserve">Akademik takvimde ilgili dönemde (Güz veya Bahar dönemi) derslerin başlama tarihi stajınızın da başlama tarihidir. Derslerin son günü ise stajınızın bitiş tarihidir. </w:t>
      </w:r>
    </w:p>
    <w:p w14:paraId="6FD5DA34" w14:textId="77777777" w:rsidR="007657A8" w:rsidRPr="00BE7508" w:rsidRDefault="007657A8" w:rsidP="00BE7508">
      <w:pPr>
        <w:pStyle w:val="ListeParagraf"/>
        <w:spacing w:after="0" w:line="360" w:lineRule="auto"/>
        <w:jc w:val="both"/>
        <w:rPr>
          <w:rFonts w:ascii="Times New Roman" w:hAnsi="Times New Roman" w:cs="Times New Roman"/>
        </w:rPr>
      </w:pPr>
    </w:p>
    <w:p w14:paraId="52DA8C32" w14:textId="77777777" w:rsidR="002B7FC4" w:rsidRPr="002B7FC4" w:rsidRDefault="002B7FC4" w:rsidP="002B7FC4">
      <w:pPr>
        <w:pStyle w:val="ListeParagraf"/>
        <w:numPr>
          <w:ilvl w:val="0"/>
          <w:numId w:val="1"/>
        </w:numPr>
        <w:spacing w:after="0" w:line="360" w:lineRule="auto"/>
        <w:jc w:val="both"/>
        <w:rPr>
          <w:rFonts w:ascii="Times New Roman" w:hAnsi="Times New Roman" w:cs="Times New Roman"/>
          <w:b/>
          <w:bCs/>
          <w:sz w:val="28"/>
          <w:szCs w:val="28"/>
        </w:rPr>
      </w:pPr>
      <w:r w:rsidRPr="002B7FC4">
        <w:rPr>
          <w:rFonts w:ascii="Times New Roman" w:hAnsi="Times New Roman" w:cs="Times New Roman"/>
          <w:b/>
          <w:bCs/>
          <w:sz w:val="28"/>
          <w:szCs w:val="28"/>
        </w:rPr>
        <w:t>Staj süresi ne kadardır?</w:t>
      </w:r>
    </w:p>
    <w:p w14:paraId="25414264" w14:textId="77777777" w:rsidR="002B7FC4" w:rsidRPr="00A9316D" w:rsidRDefault="002B7FC4" w:rsidP="00A9316D">
      <w:pPr>
        <w:pStyle w:val="ListeParagraf"/>
        <w:spacing w:after="0" w:line="360" w:lineRule="auto"/>
        <w:jc w:val="both"/>
        <w:rPr>
          <w:rFonts w:ascii="Times New Roman" w:hAnsi="Times New Roman" w:cs="Times New Roman"/>
        </w:rPr>
      </w:pPr>
      <w:r w:rsidRPr="002B7FC4">
        <w:rPr>
          <w:rFonts w:ascii="Times New Roman" w:hAnsi="Times New Roman" w:cs="Times New Roman"/>
        </w:rPr>
        <w:t>Öğrenciler, İşletmede mesleki eğitim/stajı için işletmelere devam etmek zorundadırlar. Akademik takvime uygun olarak resmi ve dini bayramlara denk gelen günler de dahil olmak üzere 14 hafta (14 x 5 gün= 70 gün) işletmede mesleki eğitim/staj işlemlere devam edecektir.</w:t>
      </w:r>
    </w:p>
    <w:p w14:paraId="72F59824" w14:textId="77777777" w:rsidR="002B7FC4" w:rsidRPr="00A9316D" w:rsidRDefault="002B7FC4" w:rsidP="00A9316D">
      <w:pPr>
        <w:pStyle w:val="ListeParagraf"/>
        <w:spacing w:after="0" w:line="360" w:lineRule="auto"/>
        <w:jc w:val="both"/>
        <w:rPr>
          <w:rFonts w:ascii="Times New Roman" w:hAnsi="Times New Roman" w:cs="Times New Roman"/>
          <w:b/>
          <w:bCs/>
        </w:rPr>
      </w:pPr>
    </w:p>
    <w:p w14:paraId="36B3A6B8" w14:textId="7BC295B1" w:rsidR="006F34DB" w:rsidRPr="00A9316D" w:rsidRDefault="006F34DB" w:rsidP="00A9316D">
      <w:pPr>
        <w:pStyle w:val="ListeParagraf"/>
        <w:numPr>
          <w:ilvl w:val="0"/>
          <w:numId w:val="1"/>
        </w:numPr>
        <w:spacing w:after="0" w:line="360" w:lineRule="auto"/>
        <w:jc w:val="both"/>
        <w:rPr>
          <w:rFonts w:ascii="Times New Roman" w:hAnsi="Times New Roman" w:cs="Times New Roman"/>
          <w:b/>
          <w:bCs/>
          <w:sz w:val="28"/>
          <w:szCs w:val="28"/>
        </w:rPr>
      </w:pPr>
      <w:r w:rsidRPr="00A9316D">
        <w:rPr>
          <w:rFonts w:ascii="Times New Roman" w:hAnsi="Times New Roman" w:cs="Times New Roman"/>
          <w:b/>
          <w:bCs/>
          <w:sz w:val="28"/>
          <w:szCs w:val="28"/>
        </w:rPr>
        <w:t>Staja gidecek öğrenci</w:t>
      </w:r>
      <w:r w:rsidR="008424F4" w:rsidRPr="00A9316D">
        <w:rPr>
          <w:rFonts w:ascii="Times New Roman" w:hAnsi="Times New Roman" w:cs="Times New Roman"/>
          <w:b/>
          <w:bCs/>
          <w:sz w:val="28"/>
          <w:szCs w:val="28"/>
        </w:rPr>
        <w:t>,</w:t>
      </w:r>
      <w:r w:rsidRPr="00A9316D">
        <w:rPr>
          <w:rFonts w:ascii="Times New Roman" w:hAnsi="Times New Roman" w:cs="Times New Roman"/>
          <w:b/>
          <w:bCs/>
          <w:sz w:val="28"/>
          <w:szCs w:val="28"/>
        </w:rPr>
        <w:t xml:space="preserve"> kayıt yenileme veya ders yazılımı yapacak mıdır?</w:t>
      </w:r>
    </w:p>
    <w:p w14:paraId="257F9248" w14:textId="23BBE5E3" w:rsidR="0089753C" w:rsidRPr="00A9316D" w:rsidRDefault="006F34DB" w:rsidP="00A9316D">
      <w:pPr>
        <w:pStyle w:val="ListeParagraf"/>
        <w:spacing w:after="0" w:line="360" w:lineRule="auto"/>
        <w:jc w:val="both"/>
        <w:rPr>
          <w:rFonts w:ascii="Times New Roman" w:hAnsi="Times New Roman" w:cs="Times New Roman"/>
        </w:rPr>
      </w:pPr>
      <w:r w:rsidRPr="00A9316D">
        <w:rPr>
          <w:rFonts w:ascii="Times New Roman" w:hAnsi="Times New Roman" w:cs="Times New Roman"/>
          <w:b/>
          <w:bCs/>
          <w:u w:val="single"/>
        </w:rPr>
        <w:t>Evet.</w:t>
      </w:r>
      <w:r w:rsidRPr="00A9316D">
        <w:rPr>
          <w:rFonts w:ascii="Times New Roman" w:hAnsi="Times New Roman" w:cs="Times New Roman"/>
        </w:rPr>
        <w:t xml:space="preserve"> </w:t>
      </w:r>
      <w:r w:rsidR="00A9316D">
        <w:rPr>
          <w:rFonts w:ascii="Times New Roman" w:hAnsi="Times New Roman" w:cs="Times New Roman"/>
        </w:rPr>
        <w:t xml:space="preserve">Giresun Üniversitesi tarafından ilan edilen akademik takvimde belirtilen </w:t>
      </w:r>
      <w:r w:rsidRPr="00A9316D">
        <w:rPr>
          <w:rFonts w:ascii="Times New Roman" w:hAnsi="Times New Roman" w:cs="Times New Roman"/>
        </w:rPr>
        <w:t>“Kayıt Yenileme, Derse Yazılma” haftasında üç farklı staj ders</w:t>
      </w:r>
      <w:r w:rsidR="00A9316D">
        <w:rPr>
          <w:rFonts w:ascii="Times New Roman" w:hAnsi="Times New Roman" w:cs="Times New Roman"/>
        </w:rPr>
        <w:t>inin</w:t>
      </w:r>
      <w:r w:rsidRPr="00A9316D">
        <w:rPr>
          <w:rFonts w:ascii="Times New Roman" w:hAnsi="Times New Roman" w:cs="Times New Roman"/>
        </w:rPr>
        <w:t xml:space="preserve"> de yazılımı</w:t>
      </w:r>
      <w:r w:rsidR="00A9316D">
        <w:rPr>
          <w:rFonts w:ascii="Times New Roman" w:hAnsi="Times New Roman" w:cs="Times New Roman"/>
        </w:rPr>
        <w:t xml:space="preserve">, </w:t>
      </w:r>
      <w:r w:rsidRPr="00A9316D">
        <w:rPr>
          <w:rFonts w:ascii="Times New Roman" w:hAnsi="Times New Roman" w:cs="Times New Roman"/>
        </w:rPr>
        <w:t>“öğrenci bilgi sistemi” içinden yap</w:t>
      </w:r>
      <w:r w:rsidR="00A9316D">
        <w:rPr>
          <w:rFonts w:ascii="Times New Roman" w:hAnsi="Times New Roman" w:cs="Times New Roman"/>
        </w:rPr>
        <w:t>ıl</w:t>
      </w:r>
      <w:r w:rsidRPr="00A9316D">
        <w:rPr>
          <w:rFonts w:ascii="Times New Roman" w:hAnsi="Times New Roman" w:cs="Times New Roman"/>
        </w:rPr>
        <w:t>mak zorundadır.</w:t>
      </w:r>
      <w:r w:rsidR="0089753C" w:rsidRPr="00A9316D">
        <w:rPr>
          <w:rFonts w:ascii="Times New Roman" w:hAnsi="Times New Roman" w:cs="Times New Roman"/>
        </w:rPr>
        <w:t xml:space="preserve"> Bu dersler; </w:t>
      </w:r>
    </w:p>
    <w:p w14:paraId="657F653E" w14:textId="77777777" w:rsidR="00A9316D" w:rsidRDefault="0089753C" w:rsidP="00A9316D">
      <w:pPr>
        <w:pStyle w:val="ListeParagraf"/>
        <w:numPr>
          <w:ilvl w:val="0"/>
          <w:numId w:val="13"/>
        </w:numPr>
        <w:spacing w:after="0" w:line="360" w:lineRule="auto"/>
        <w:jc w:val="both"/>
        <w:rPr>
          <w:rFonts w:ascii="Times New Roman" w:hAnsi="Times New Roman" w:cs="Times New Roman"/>
        </w:rPr>
      </w:pPr>
      <w:r w:rsidRPr="00A9316D">
        <w:rPr>
          <w:rFonts w:ascii="Times New Roman" w:hAnsi="Times New Roman" w:cs="Times New Roman"/>
        </w:rPr>
        <w:t>İşyeri Eğitimi</w:t>
      </w:r>
    </w:p>
    <w:p w14:paraId="383D138E" w14:textId="77777777" w:rsidR="00A9316D" w:rsidRDefault="0089753C" w:rsidP="00A9316D">
      <w:pPr>
        <w:pStyle w:val="ListeParagraf"/>
        <w:numPr>
          <w:ilvl w:val="0"/>
          <w:numId w:val="13"/>
        </w:numPr>
        <w:spacing w:after="0" w:line="360" w:lineRule="auto"/>
        <w:jc w:val="both"/>
        <w:rPr>
          <w:rFonts w:ascii="Times New Roman" w:hAnsi="Times New Roman" w:cs="Times New Roman"/>
        </w:rPr>
      </w:pPr>
      <w:r w:rsidRPr="00A9316D">
        <w:rPr>
          <w:rFonts w:ascii="Times New Roman" w:hAnsi="Times New Roman" w:cs="Times New Roman"/>
        </w:rPr>
        <w:t>İşyeri Uygulaması</w:t>
      </w:r>
    </w:p>
    <w:p w14:paraId="793473A9" w14:textId="1340CE75" w:rsidR="006F34DB" w:rsidRPr="00A9316D" w:rsidRDefault="0089753C" w:rsidP="00A9316D">
      <w:pPr>
        <w:pStyle w:val="ListeParagraf"/>
        <w:numPr>
          <w:ilvl w:val="0"/>
          <w:numId w:val="13"/>
        </w:numPr>
        <w:spacing w:after="0" w:line="360" w:lineRule="auto"/>
        <w:jc w:val="both"/>
        <w:rPr>
          <w:rFonts w:ascii="Times New Roman" w:hAnsi="Times New Roman" w:cs="Times New Roman"/>
        </w:rPr>
      </w:pPr>
      <w:r w:rsidRPr="00A9316D">
        <w:rPr>
          <w:rFonts w:ascii="Times New Roman" w:hAnsi="Times New Roman" w:cs="Times New Roman"/>
        </w:rPr>
        <w:t>Staj</w:t>
      </w:r>
    </w:p>
    <w:p w14:paraId="549C9318" w14:textId="683C3902" w:rsidR="006F34DB" w:rsidRDefault="00A9316D" w:rsidP="00A9316D">
      <w:pPr>
        <w:spacing w:after="0" w:line="360" w:lineRule="auto"/>
        <w:ind w:left="360"/>
        <w:jc w:val="both"/>
        <w:rPr>
          <w:rFonts w:ascii="Times New Roman" w:hAnsi="Times New Roman" w:cs="Times New Roman"/>
          <w:i/>
          <w:iCs/>
          <w:u w:val="single"/>
        </w:rPr>
      </w:pPr>
      <w:r w:rsidRPr="0045711C">
        <w:rPr>
          <w:rFonts w:ascii="Times New Roman" w:hAnsi="Times New Roman" w:cs="Times New Roman"/>
          <w:i/>
          <w:iCs/>
          <w:u w:val="single"/>
        </w:rPr>
        <w:t>Bu derslere kayıt yapılırken, derslerin yanında bulunan ilgili öğretim elemanı olarak, staj danışmanı</w:t>
      </w:r>
      <w:r w:rsidR="0045711C" w:rsidRPr="0045711C">
        <w:rPr>
          <w:rFonts w:ascii="Times New Roman" w:hAnsi="Times New Roman" w:cs="Times New Roman"/>
          <w:i/>
          <w:iCs/>
          <w:u w:val="single"/>
        </w:rPr>
        <w:t xml:space="preserve"> hangi öğretim elemanı ise onun da seçilmesi gerekmektedir.</w:t>
      </w:r>
    </w:p>
    <w:p w14:paraId="489420F1" w14:textId="77777777" w:rsidR="006F34DB" w:rsidRPr="0045711C" w:rsidRDefault="006F34DB" w:rsidP="00A9316D">
      <w:pPr>
        <w:pStyle w:val="ListeParagraf"/>
        <w:numPr>
          <w:ilvl w:val="0"/>
          <w:numId w:val="1"/>
        </w:numPr>
        <w:spacing w:after="0" w:line="360" w:lineRule="auto"/>
        <w:jc w:val="both"/>
        <w:rPr>
          <w:rFonts w:ascii="Times New Roman" w:hAnsi="Times New Roman" w:cs="Times New Roman"/>
          <w:b/>
          <w:bCs/>
          <w:sz w:val="28"/>
          <w:szCs w:val="28"/>
        </w:rPr>
      </w:pPr>
      <w:r w:rsidRPr="0045711C">
        <w:rPr>
          <w:rFonts w:ascii="Times New Roman" w:hAnsi="Times New Roman" w:cs="Times New Roman"/>
          <w:b/>
          <w:bCs/>
          <w:sz w:val="28"/>
          <w:szCs w:val="28"/>
        </w:rPr>
        <w:lastRenderedPageBreak/>
        <w:t>Staj yapacağım işletmeyi, okul mu belirleyecek yoksa kendim mi belirleyeceğim?</w:t>
      </w:r>
      <w:r w:rsidR="0054023A" w:rsidRPr="0045711C">
        <w:rPr>
          <w:rFonts w:ascii="Times New Roman" w:hAnsi="Times New Roman" w:cs="Times New Roman"/>
          <w:b/>
          <w:bCs/>
          <w:sz w:val="28"/>
          <w:szCs w:val="28"/>
        </w:rPr>
        <w:t xml:space="preserve"> </w:t>
      </w:r>
    </w:p>
    <w:p w14:paraId="2FA7A915" w14:textId="6D257840" w:rsidR="0054023A" w:rsidRPr="00A9316D" w:rsidRDefault="006F34DB" w:rsidP="00A9316D">
      <w:pPr>
        <w:pStyle w:val="ListeParagraf"/>
        <w:spacing w:after="0" w:line="360" w:lineRule="auto"/>
        <w:jc w:val="both"/>
        <w:rPr>
          <w:rFonts w:ascii="Times New Roman" w:hAnsi="Times New Roman" w:cs="Times New Roman"/>
        </w:rPr>
      </w:pPr>
      <w:r w:rsidRPr="00A9316D">
        <w:rPr>
          <w:rFonts w:ascii="Times New Roman" w:hAnsi="Times New Roman" w:cs="Times New Roman"/>
        </w:rPr>
        <w:t>Okul sizlere staj yapacağınız işletmeyi bulmaz, kendiniz belirlemek zorundasınız.</w:t>
      </w:r>
      <w:r w:rsidR="0054023A" w:rsidRPr="00A9316D">
        <w:rPr>
          <w:rFonts w:ascii="Times New Roman" w:hAnsi="Times New Roman" w:cs="Times New Roman"/>
        </w:rPr>
        <w:t xml:space="preserve"> </w:t>
      </w:r>
    </w:p>
    <w:p w14:paraId="6CB17734" w14:textId="77777777" w:rsidR="006F34DB" w:rsidRPr="00A9316D" w:rsidRDefault="006F34DB" w:rsidP="00A9316D">
      <w:pPr>
        <w:spacing w:after="0" w:line="360" w:lineRule="auto"/>
        <w:jc w:val="both"/>
        <w:rPr>
          <w:rFonts w:ascii="Times New Roman" w:hAnsi="Times New Roman" w:cs="Times New Roman"/>
        </w:rPr>
      </w:pPr>
    </w:p>
    <w:p w14:paraId="79B59F6E" w14:textId="5BD22ED3" w:rsidR="006F34DB" w:rsidRPr="0045711C" w:rsidRDefault="006F34DB" w:rsidP="00A9316D">
      <w:pPr>
        <w:pStyle w:val="ListeParagraf"/>
        <w:numPr>
          <w:ilvl w:val="0"/>
          <w:numId w:val="1"/>
        </w:numPr>
        <w:spacing w:after="0" w:line="360" w:lineRule="auto"/>
        <w:jc w:val="both"/>
        <w:rPr>
          <w:rFonts w:ascii="Times New Roman" w:hAnsi="Times New Roman" w:cs="Times New Roman"/>
          <w:b/>
          <w:bCs/>
          <w:sz w:val="28"/>
          <w:szCs w:val="28"/>
        </w:rPr>
      </w:pPr>
      <w:r w:rsidRPr="0045711C">
        <w:rPr>
          <w:rFonts w:ascii="Times New Roman" w:hAnsi="Times New Roman" w:cs="Times New Roman"/>
          <w:b/>
          <w:bCs/>
          <w:sz w:val="28"/>
          <w:szCs w:val="28"/>
        </w:rPr>
        <w:t>Memleketimde staj yapabilir miyim?</w:t>
      </w:r>
    </w:p>
    <w:p w14:paraId="40C1A5A0" w14:textId="77777777" w:rsidR="0045711C" w:rsidRPr="00A9316D" w:rsidRDefault="00CA79C3" w:rsidP="0045711C">
      <w:pPr>
        <w:pStyle w:val="ListeParagraf"/>
        <w:spacing w:after="0" w:line="360" w:lineRule="auto"/>
        <w:jc w:val="both"/>
        <w:rPr>
          <w:rFonts w:ascii="Times New Roman" w:hAnsi="Times New Roman" w:cs="Times New Roman"/>
        </w:rPr>
      </w:pPr>
      <w:r w:rsidRPr="00A9316D">
        <w:rPr>
          <w:rFonts w:ascii="Times New Roman" w:hAnsi="Times New Roman" w:cs="Times New Roman"/>
        </w:rPr>
        <w:t xml:space="preserve">Evet. </w:t>
      </w:r>
      <w:r w:rsidR="0045711C" w:rsidRPr="00A9316D">
        <w:rPr>
          <w:rFonts w:ascii="Times New Roman" w:hAnsi="Times New Roman" w:cs="Times New Roman"/>
        </w:rPr>
        <w:t>Tercihen Giresun merkez ve ilçelerinde yapmanız öneril</w:t>
      </w:r>
      <w:r w:rsidR="0045711C">
        <w:rPr>
          <w:rFonts w:ascii="Times New Roman" w:hAnsi="Times New Roman" w:cs="Times New Roman"/>
        </w:rPr>
        <w:t>mektedir</w:t>
      </w:r>
      <w:r w:rsidR="0045711C" w:rsidRPr="00A9316D">
        <w:rPr>
          <w:rFonts w:ascii="Times New Roman" w:hAnsi="Times New Roman" w:cs="Times New Roman"/>
        </w:rPr>
        <w:t>. Ancak Giresun dışında da yapabilirsiniz.</w:t>
      </w:r>
    </w:p>
    <w:p w14:paraId="2D7FD30D" w14:textId="77777777" w:rsidR="00CA79C3" w:rsidRPr="00A9316D" w:rsidRDefault="00CA79C3" w:rsidP="00A9316D">
      <w:pPr>
        <w:spacing w:after="0" w:line="360" w:lineRule="auto"/>
        <w:jc w:val="both"/>
        <w:rPr>
          <w:rFonts w:ascii="Times New Roman" w:hAnsi="Times New Roman" w:cs="Times New Roman"/>
        </w:rPr>
      </w:pPr>
    </w:p>
    <w:p w14:paraId="09F1020F" w14:textId="28919ADF" w:rsidR="00CA79C3" w:rsidRPr="0045711C" w:rsidRDefault="00CA79C3" w:rsidP="00A9316D">
      <w:pPr>
        <w:pStyle w:val="ListeParagraf"/>
        <w:numPr>
          <w:ilvl w:val="0"/>
          <w:numId w:val="1"/>
        </w:numPr>
        <w:spacing w:after="0" w:line="360" w:lineRule="auto"/>
        <w:jc w:val="both"/>
        <w:rPr>
          <w:rFonts w:ascii="Times New Roman" w:hAnsi="Times New Roman" w:cs="Times New Roman"/>
          <w:b/>
          <w:bCs/>
          <w:sz w:val="28"/>
          <w:szCs w:val="28"/>
        </w:rPr>
      </w:pPr>
      <w:r w:rsidRPr="0045711C">
        <w:rPr>
          <w:rFonts w:ascii="Times New Roman" w:hAnsi="Times New Roman" w:cs="Times New Roman"/>
          <w:b/>
          <w:bCs/>
          <w:sz w:val="28"/>
          <w:szCs w:val="28"/>
        </w:rPr>
        <w:t>İkamet adresim Giresun’da ama Giresun dışında staj yapabilir miyim?</w:t>
      </w:r>
    </w:p>
    <w:p w14:paraId="17B09F87" w14:textId="4BA3A446" w:rsidR="00CA79C3" w:rsidRPr="00A9316D" w:rsidRDefault="00CA79C3" w:rsidP="00A9316D">
      <w:pPr>
        <w:pStyle w:val="ListeParagraf"/>
        <w:spacing w:after="0" w:line="360" w:lineRule="auto"/>
        <w:jc w:val="both"/>
        <w:rPr>
          <w:rFonts w:ascii="Times New Roman" w:hAnsi="Times New Roman" w:cs="Times New Roman"/>
        </w:rPr>
      </w:pPr>
      <w:r w:rsidRPr="00A9316D">
        <w:rPr>
          <w:rFonts w:ascii="Times New Roman" w:hAnsi="Times New Roman" w:cs="Times New Roman"/>
        </w:rPr>
        <w:t>Tercihen Giresun merkez ve ilçelerinde yapmanız öneril</w:t>
      </w:r>
      <w:r w:rsidR="0045711C">
        <w:rPr>
          <w:rFonts w:ascii="Times New Roman" w:hAnsi="Times New Roman" w:cs="Times New Roman"/>
        </w:rPr>
        <w:t>mektedir</w:t>
      </w:r>
      <w:r w:rsidRPr="00A9316D">
        <w:rPr>
          <w:rFonts w:ascii="Times New Roman" w:hAnsi="Times New Roman" w:cs="Times New Roman"/>
        </w:rPr>
        <w:t>. Ancak Giresun dışında da yapabilirsiniz.</w:t>
      </w:r>
    </w:p>
    <w:p w14:paraId="70BE4654" w14:textId="77777777" w:rsidR="00EF73C3" w:rsidRPr="00A9316D" w:rsidRDefault="00EF73C3" w:rsidP="00A9316D">
      <w:pPr>
        <w:spacing w:after="0" w:line="360" w:lineRule="auto"/>
        <w:jc w:val="both"/>
        <w:rPr>
          <w:rFonts w:ascii="Times New Roman" w:hAnsi="Times New Roman" w:cs="Times New Roman"/>
        </w:rPr>
      </w:pPr>
    </w:p>
    <w:p w14:paraId="2319163B" w14:textId="4BEA3FA7" w:rsidR="00EF73C3" w:rsidRPr="0045711C" w:rsidRDefault="00EF73C3" w:rsidP="00A9316D">
      <w:pPr>
        <w:pStyle w:val="ListeParagraf"/>
        <w:numPr>
          <w:ilvl w:val="0"/>
          <w:numId w:val="1"/>
        </w:numPr>
        <w:spacing w:after="0" w:line="360" w:lineRule="auto"/>
        <w:jc w:val="both"/>
        <w:rPr>
          <w:rFonts w:ascii="Times New Roman" w:hAnsi="Times New Roman" w:cs="Times New Roman"/>
          <w:sz w:val="28"/>
          <w:szCs w:val="28"/>
        </w:rPr>
      </w:pPr>
      <w:r w:rsidRPr="0045711C">
        <w:rPr>
          <w:rFonts w:ascii="Times New Roman" w:hAnsi="Times New Roman" w:cs="Times New Roman"/>
          <w:b/>
          <w:bCs/>
          <w:sz w:val="28"/>
          <w:szCs w:val="28"/>
        </w:rPr>
        <w:t>Staj döneminde devamsızlık hakkım var mı?</w:t>
      </w:r>
    </w:p>
    <w:p w14:paraId="58AA05DC" w14:textId="6B3E6AE0" w:rsidR="005458D2" w:rsidRPr="005458D2" w:rsidRDefault="005458D2" w:rsidP="005458D2">
      <w:pPr>
        <w:pStyle w:val="ListeParagraf"/>
        <w:spacing w:after="0" w:line="360" w:lineRule="auto"/>
        <w:jc w:val="both"/>
        <w:rPr>
          <w:rFonts w:ascii="Times New Roman" w:hAnsi="Times New Roman" w:cs="Times New Roman"/>
        </w:rPr>
      </w:pPr>
      <w:r>
        <w:rPr>
          <w:rFonts w:ascii="Times New Roman" w:hAnsi="Times New Roman" w:cs="Times New Roman"/>
          <w:b/>
          <w:bCs/>
          <w:u w:val="single"/>
        </w:rPr>
        <w:t>Evet.</w:t>
      </w:r>
      <w:r>
        <w:rPr>
          <w:rFonts w:ascii="Times New Roman" w:hAnsi="Times New Roman" w:cs="Times New Roman"/>
        </w:rPr>
        <w:t xml:space="preserve"> </w:t>
      </w:r>
      <w:r w:rsidR="00EF73C3" w:rsidRPr="00A9316D">
        <w:rPr>
          <w:rFonts w:ascii="Times New Roman" w:hAnsi="Times New Roman" w:cs="Times New Roman"/>
        </w:rPr>
        <w:t>Teorik derslerde %70 devam, %30 devamsızlık hakkınız varken,</w:t>
      </w:r>
      <w:r w:rsidR="0045711C">
        <w:rPr>
          <w:rFonts w:ascii="Times New Roman" w:hAnsi="Times New Roman" w:cs="Times New Roman"/>
        </w:rPr>
        <w:t xml:space="preserve"> </w:t>
      </w:r>
      <w:r w:rsidR="00EF73C3" w:rsidRPr="0045711C">
        <w:rPr>
          <w:rFonts w:ascii="Times New Roman" w:hAnsi="Times New Roman" w:cs="Times New Roman"/>
        </w:rPr>
        <w:t xml:space="preserve">Uygulamalı derslerde %80 devam, %20 devamsızlık hakkınız vardır. Staj dersleri de uygulamalı olduğundan devamsızlık hakkınız %20 </w:t>
      </w:r>
      <w:proofErr w:type="spellStart"/>
      <w:r w:rsidR="00EF73C3" w:rsidRPr="0045711C">
        <w:rPr>
          <w:rFonts w:ascii="Times New Roman" w:hAnsi="Times New Roman" w:cs="Times New Roman"/>
        </w:rPr>
        <w:t>dir</w:t>
      </w:r>
      <w:proofErr w:type="spellEnd"/>
      <w:r w:rsidR="00EF73C3" w:rsidRPr="0045711C">
        <w:rPr>
          <w:rFonts w:ascii="Times New Roman" w:hAnsi="Times New Roman" w:cs="Times New Roman"/>
        </w:rPr>
        <w:t xml:space="preserve">. </w:t>
      </w:r>
      <w:r>
        <w:rPr>
          <w:rFonts w:ascii="Times New Roman" w:hAnsi="Times New Roman" w:cs="Times New Roman"/>
        </w:rPr>
        <w:t>Dolayısıyla i</w:t>
      </w:r>
      <w:r w:rsidRPr="005458D2">
        <w:rPr>
          <w:rFonts w:ascii="Times New Roman" w:hAnsi="Times New Roman" w:cs="Times New Roman"/>
        </w:rPr>
        <w:t>şletmede mesleki eğitim/staj işlemlerine devam süresi olan 70 günün %20’si oranında mazeretli/mazeretsiz devamsızlık yapma hakkı vardır (</w:t>
      </w:r>
      <w:r w:rsidRPr="005458D2">
        <w:rPr>
          <w:rFonts w:ascii="Times New Roman" w:hAnsi="Times New Roman" w:cs="Times New Roman"/>
          <w:b/>
          <w:bCs/>
          <w:u w:val="single"/>
        </w:rPr>
        <w:t>Azami 14 gün</w:t>
      </w:r>
      <w:r w:rsidRPr="005458D2">
        <w:rPr>
          <w:rFonts w:ascii="Times New Roman" w:hAnsi="Times New Roman" w:cs="Times New Roman"/>
        </w:rPr>
        <w:t xml:space="preserve">). </w:t>
      </w:r>
      <w:r w:rsidRPr="0045711C">
        <w:rPr>
          <w:rFonts w:ascii="Times New Roman" w:hAnsi="Times New Roman" w:cs="Times New Roman"/>
        </w:rPr>
        <w:t xml:space="preserve">Olası sağlık sorunlarınız veya devamı etkileyecek diğer durumlarda %20 </w:t>
      </w:r>
      <w:proofErr w:type="spellStart"/>
      <w:r w:rsidRPr="0045711C">
        <w:rPr>
          <w:rFonts w:ascii="Times New Roman" w:hAnsi="Times New Roman" w:cs="Times New Roman"/>
        </w:rPr>
        <w:t>lik</w:t>
      </w:r>
      <w:proofErr w:type="spellEnd"/>
      <w:r w:rsidRPr="0045711C">
        <w:rPr>
          <w:rFonts w:ascii="Times New Roman" w:hAnsi="Times New Roman" w:cs="Times New Roman"/>
        </w:rPr>
        <w:t xml:space="preserve"> kısmı kullanırsınız, fazladan süre alamazsınız.</w:t>
      </w:r>
      <w:r>
        <w:rPr>
          <w:rFonts w:ascii="Times New Roman" w:hAnsi="Times New Roman" w:cs="Times New Roman"/>
        </w:rPr>
        <w:t xml:space="preserve"> </w:t>
      </w:r>
      <w:r w:rsidRPr="005458D2">
        <w:rPr>
          <w:rFonts w:ascii="Times New Roman" w:hAnsi="Times New Roman" w:cs="Times New Roman"/>
        </w:rPr>
        <w:t>Bu süreyi aşan öğrenciler devamsızlıktan başarısız sayılır. Başarısız olan öğrenciler, bu dersleri tekrar almak ve devam etmek zorundadırlar.</w:t>
      </w:r>
    </w:p>
    <w:p w14:paraId="57C6A9E2" w14:textId="77777777" w:rsidR="00CA79C3" w:rsidRPr="00A9316D" w:rsidRDefault="00CA79C3" w:rsidP="00A9316D">
      <w:pPr>
        <w:spacing w:after="0" w:line="360" w:lineRule="auto"/>
        <w:jc w:val="both"/>
        <w:rPr>
          <w:rFonts w:ascii="Times New Roman" w:hAnsi="Times New Roman" w:cs="Times New Roman"/>
        </w:rPr>
      </w:pPr>
    </w:p>
    <w:p w14:paraId="297323FE" w14:textId="77777777" w:rsidR="005458D2" w:rsidRPr="005458D2" w:rsidRDefault="005458D2" w:rsidP="005458D2">
      <w:pPr>
        <w:pStyle w:val="ListeParagraf"/>
        <w:numPr>
          <w:ilvl w:val="0"/>
          <w:numId w:val="1"/>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5458D2">
        <w:rPr>
          <w:rFonts w:ascii="Times New Roman" w:hAnsi="Times New Roman" w:cs="Times New Roman"/>
          <w:b/>
          <w:bCs/>
          <w:sz w:val="28"/>
          <w:szCs w:val="28"/>
        </w:rPr>
        <w:t>Devam etmediğim günlerin ücreti ödenir mi?</w:t>
      </w:r>
    </w:p>
    <w:p w14:paraId="01E52971" w14:textId="413898DF" w:rsidR="005458D2" w:rsidRDefault="005458D2" w:rsidP="005458D2">
      <w:pPr>
        <w:pStyle w:val="ListeParagraf"/>
        <w:spacing w:after="0" w:line="360" w:lineRule="auto"/>
        <w:jc w:val="both"/>
        <w:rPr>
          <w:rFonts w:ascii="Times New Roman" w:hAnsi="Times New Roman" w:cs="Times New Roman"/>
        </w:rPr>
      </w:pPr>
      <w:r w:rsidRPr="005458D2">
        <w:rPr>
          <w:rFonts w:ascii="Times New Roman" w:hAnsi="Times New Roman" w:cs="Times New Roman"/>
          <w:b/>
          <w:bCs/>
          <w:u w:val="single"/>
        </w:rPr>
        <w:t>Hayır.</w:t>
      </w:r>
      <w:r w:rsidRPr="005458D2">
        <w:rPr>
          <w:rFonts w:ascii="Times New Roman" w:hAnsi="Times New Roman" w:cs="Times New Roman"/>
        </w:rPr>
        <w:t xml:space="preserve"> İşletmede iş yeri stajına mazeretsiz olarak devam etmeyen öğrencilerin ücretleri kesilir. Bu konuda işletmeler yetkilidir.</w:t>
      </w:r>
    </w:p>
    <w:p w14:paraId="3D9EF5AC" w14:textId="77777777" w:rsidR="005458D2" w:rsidRDefault="005458D2" w:rsidP="005458D2">
      <w:pPr>
        <w:pStyle w:val="ListeParagraf"/>
        <w:spacing w:after="0" w:line="360" w:lineRule="auto"/>
        <w:jc w:val="both"/>
        <w:rPr>
          <w:rFonts w:ascii="Times New Roman" w:hAnsi="Times New Roman" w:cs="Times New Roman"/>
        </w:rPr>
      </w:pPr>
    </w:p>
    <w:p w14:paraId="16FE1D90" w14:textId="6F5A9A7A" w:rsidR="005458D2" w:rsidRPr="005458D2" w:rsidRDefault="005458D2" w:rsidP="005458D2">
      <w:pPr>
        <w:pStyle w:val="ListeParagraf"/>
        <w:numPr>
          <w:ilvl w:val="0"/>
          <w:numId w:val="1"/>
        </w:numPr>
        <w:spacing w:after="0" w:line="360" w:lineRule="auto"/>
        <w:jc w:val="both"/>
        <w:rPr>
          <w:rFonts w:ascii="Times New Roman" w:hAnsi="Times New Roman" w:cs="Times New Roman"/>
          <w:b/>
          <w:bCs/>
          <w:sz w:val="28"/>
          <w:szCs w:val="28"/>
        </w:rPr>
      </w:pPr>
      <w:r w:rsidRPr="005458D2">
        <w:rPr>
          <w:rFonts w:ascii="Times New Roman" w:hAnsi="Times New Roman" w:cs="Times New Roman"/>
          <w:b/>
          <w:bCs/>
          <w:sz w:val="28"/>
          <w:szCs w:val="28"/>
        </w:rPr>
        <w:t>Ara sınav döneminde staja devam etmek zorunlu mudur ve devamsızlıktan sayılır mı?</w:t>
      </w:r>
    </w:p>
    <w:p w14:paraId="404A63CB" w14:textId="2DC0E253" w:rsidR="005458D2" w:rsidRDefault="005458D2" w:rsidP="005458D2">
      <w:pPr>
        <w:pStyle w:val="ListeParagraf"/>
        <w:spacing w:after="0" w:line="360" w:lineRule="auto"/>
        <w:jc w:val="both"/>
        <w:rPr>
          <w:rFonts w:ascii="Times New Roman" w:hAnsi="Times New Roman" w:cs="Times New Roman"/>
        </w:rPr>
      </w:pPr>
      <w:r w:rsidRPr="005458D2">
        <w:rPr>
          <w:rFonts w:ascii="Times New Roman" w:hAnsi="Times New Roman" w:cs="Times New Roman"/>
          <w:b/>
          <w:bCs/>
          <w:u w:val="single"/>
        </w:rPr>
        <w:t>Hayır.</w:t>
      </w:r>
      <w:r w:rsidRPr="005458D2">
        <w:rPr>
          <w:rFonts w:ascii="Times New Roman" w:hAnsi="Times New Roman" w:cs="Times New Roman"/>
        </w:rPr>
        <w:t xml:space="preserve">  Üniversitemiz </w:t>
      </w:r>
      <w:proofErr w:type="spellStart"/>
      <w:r w:rsidRPr="005458D2">
        <w:rPr>
          <w:rFonts w:ascii="Times New Roman" w:hAnsi="Times New Roman" w:cs="Times New Roman"/>
        </w:rPr>
        <w:t>Önlisans</w:t>
      </w:r>
      <w:proofErr w:type="spellEnd"/>
      <w:r w:rsidRPr="005458D2">
        <w:rPr>
          <w:rFonts w:ascii="Times New Roman" w:hAnsi="Times New Roman" w:cs="Times New Roman"/>
        </w:rPr>
        <w:t xml:space="preserve"> ve Lisans Eğitim-Öğretim ve Sınav Yönetmeliği “Madde 7 (2) Bir eğitim-öğretim yılı; güz yarıyılı ve bahar yarıyılı olmak üzere iki yarıyıldan oluşur. Her bir yarıyıl on dört hafta ders, bir hafta ara sınav haftası ve iki hafta da yarıyıl sonu sınav haftası olmak üzere on yedi haftadan oluşur. Bu süreye </w:t>
      </w:r>
      <w:r w:rsidRPr="005458D2">
        <w:rPr>
          <w:rFonts w:ascii="Times New Roman" w:hAnsi="Times New Roman" w:cs="Times New Roman"/>
        </w:rPr>
        <w:lastRenderedPageBreak/>
        <w:t>bütünleme sınavları ve mezuniyet için tanınan ek sınav haklarına ilişkin süreler dahil değildir.  Eğitim-öğretim yılı ve ilgili diğer faaliyetlerin başlama ve bitiş tarihleri, Senato tarafından belirlenen akademik takvim ile duyurulur. Ara sınav haftasında ders yapılmaz.” denildiğinden ara sınav haftası işletmede mesleki eğitim/staj kapsamındaki derslerine ara verirler ve bu süre devamsızlıktan sayılmaz.</w:t>
      </w:r>
    </w:p>
    <w:p w14:paraId="57BBBBC2" w14:textId="77777777" w:rsidR="005458D2" w:rsidRPr="005458D2" w:rsidRDefault="005458D2" w:rsidP="005458D2">
      <w:pPr>
        <w:pStyle w:val="ListeParagraf"/>
        <w:spacing w:after="0" w:line="360" w:lineRule="auto"/>
        <w:jc w:val="both"/>
        <w:rPr>
          <w:rFonts w:ascii="Times New Roman" w:hAnsi="Times New Roman" w:cs="Times New Roman"/>
        </w:rPr>
      </w:pPr>
    </w:p>
    <w:p w14:paraId="2FF0BF7C" w14:textId="77777777" w:rsidR="005458D2" w:rsidRPr="005458D2" w:rsidRDefault="005458D2" w:rsidP="005458D2">
      <w:pPr>
        <w:pStyle w:val="ListeParagraf"/>
        <w:numPr>
          <w:ilvl w:val="0"/>
          <w:numId w:val="1"/>
        </w:numPr>
        <w:spacing w:after="0" w:line="360" w:lineRule="auto"/>
        <w:jc w:val="both"/>
        <w:rPr>
          <w:rFonts w:ascii="Times New Roman" w:hAnsi="Times New Roman" w:cs="Times New Roman"/>
          <w:b/>
          <w:bCs/>
          <w:sz w:val="28"/>
          <w:szCs w:val="28"/>
        </w:rPr>
      </w:pPr>
      <w:r w:rsidRPr="005458D2">
        <w:rPr>
          <w:rFonts w:ascii="Times New Roman" w:hAnsi="Times New Roman" w:cs="Times New Roman"/>
          <w:b/>
          <w:bCs/>
          <w:sz w:val="28"/>
          <w:szCs w:val="28"/>
        </w:rPr>
        <w:t>Resmî tatillerde staja devam etmek zorunlu mudur ve devamsızlıktan sayılır mı?</w:t>
      </w:r>
    </w:p>
    <w:p w14:paraId="626DA0F9" w14:textId="41EECD17" w:rsidR="005458D2" w:rsidRDefault="005458D2" w:rsidP="005458D2">
      <w:pPr>
        <w:pStyle w:val="ListeParagraf"/>
        <w:spacing w:after="0" w:line="360" w:lineRule="auto"/>
        <w:jc w:val="both"/>
        <w:rPr>
          <w:rFonts w:ascii="Times New Roman" w:hAnsi="Times New Roman" w:cs="Times New Roman"/>
        </w:rPr>
      </w:pPr>
      <w:r w:rsidRPr="0058359D">
        <w:rPr>
          <w:rFonts w:ascii="Times New Roman" w:hAnsi="Times New Roman" w:cs="Times New Roman"/>
          <w:b/>
          <w:bCs/>
        </w:rPr>
        <w:t>Hayır.</w:t>
      </w:r>
      <w:r w:rsidRPr="005458D2">
        <w:rPr>
          <w:rFonts w:ascii="Times New Roman" w:hAnsi="Times New Roman" w:cs="Times New Roman"/>
        </w:rPr>
        <w:t xml:space="preserve"> Resmî tatil (milli ve dini bayramlar </w:t>
      </w:r>
      <w:proofErr w:type="spellStart"/>
      <w:r w:rsidRPr="005458D2">
        <w:rPr>
          <w:rFonts w:ascii="Times New Roman" w:hAnsi="Times New Roman" w:cs="Times New Roman"/>
        </w:rPr>
        <w:t>vb</w:t>
      </w:r>
      <w:proofErr w:type="spellEnd"/>
      <w:r w:rsidRPr="005458D2">
        <w:rPr>
          <w:rFonts w:ascii="Times New Roman" w:hAnsi="Times New Roman" w:cs="Times New Roman"/>
        </w:rPr>
        <w:t>) günlerinde ve Cumhurbaşkanlığı kararıyla memurların idari izinli sayıldığı günlerde, öğrenciler işletmede mesleki eğitim/staj derslerine ara verirler ve bu süreler de devamsızlıktan sayılmaz.</w:t>
      </w:r>
    </w:p>
    <w:p w14:paraId="34829092" w14:textId="77777777" w:rsidR="005458D2" w:rsidRPr="005458D2" w:rsidRDefault="005458D2" w:rsidP="005458D2">
      <w:pPr>
        <w:pStyle w:val="ListeParagraf"/>
        <w:spacing w:after="0" w:line="360" w:lineRule="auto"/>
        <w:jc w:val="both"/>
        <w:rPr>
          <w:rFonts w:ascii="Times New Roman" w:hAnsi="Times New Roman" w:cs="Times New Roman"/>
        </w:rPr>
      </w:pPr>
    </w:p>
    <w:p w14:paraId="61A2334F"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Mazeretsiz olarak staja devam etmeme durumunda ne olur?</w:t>
      </w:r>
    </w:p>
    <w:p w14:paraId="26973D29"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İşyeri Eğitim sorumlusu, özürsüz olarak üç iş gününü meslek eğitimine gelmeyen öğrenciyi en geç beş (5) iş günü içinde sorumlu öğretim elemanına bildirmek zorundadır.</w:t>
      </w:r>
    </w:p>
    <w:p w14:paraId="78B45427" w14:textId="77777777" w:rsidR="00555E1A" w:rsidRPr="00EC1A97" w:rsidRDefault="00555E1A" w:rsidP="00EC1A97">
      <w:pPr>
        <w:pStyle w:val="ListeParagraf"/>
        <w:spacing w:after="0" w:line="360" w:lineRule="auto"/>
        <w:jc w:val="both"/>
        <w:rPr>
          <w:rFonts w:ascii="Times New Roman" w:hAnsi="Times New Roman" w:cs="Times New Roman"/>
        </w:rPr>
      </w:pPr>
    </w:p>
    <w:p w14:paraId="32898B77"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Staj süresi boyunca sendikal faaliyetlere katılınabilir mi?</w:t>
      </w:r>
    </w:p>
    <w:p w14:paraId="61B82A52" w14:textId="77777777" w:rsidR="00EC1A97" w:rsidRDefault="00EC1A97" w:rsidP="00EC1A97">
      <w:pPr>
        <w:pStyle w:val="ListeParagraf"/>
        <w:spacing w:after="0" w:line="360" w:lineRule="auto"/>
        <w:jc w:val="both"/>
        <w:rPr>
          <w:rFonts w:ascii="Times New Roman" w:hAnsi="Times New Roman" w:cs="Times New Roman"/>
          <w:b/>
          <w:bCs/>
        </w:rPr>
      </w:pPr>
      <w:r w:rsidRPr="00555E1A">
        <w:rPr>
          <w:rFonts w:ascii="Times New Roman" w:hAnsi="Times New Roman" w:cs="Times New Roman"/>
          <w:b/>
          <w:bCs/>
        </w:rPr>
        <w:t>Hayır.</w:t>
      </w:r>
    </w:p>
    <w:p w14:paraId="4F4489C7" w14:textId="77777777" w:rsidR="00555E1A" w:rsidRPr="00555E1A" w:rsidRDefault="00555E1A" w:rsidP="00EC1A97">
      <w:pPr>
        <w:pStyle w:val="ListeParagraf"/>
        <w:spacing w:after="0" w:line="360" w:lineRule="auto"/>
        <w:jc w:val="both"/>
        <w:rPr>
          <w:rFonts w:ascii="Times New Roman" w:hAnsi="Times New Roman" w:cs="Times New Roman"/>
          <w:b/>
          <w:bCs/>
        </w:rPr>
      </w:pPr>
    </w:p>
    <w:p w14:paraId="0CEEFDFF" w14:textId="2195CD17" w:rsidR="005458D2" w:rsidRPr="005458D2" w:rsidRDefault="005458D2" w:rsidP="005458D2">
      <w:pPr>
        <w:pStyle w:val="ListeParagraf"/>
        <w:numPr>
          <w:ilvl w:val="0"/>
          <w:numId w:val="1"/>
        </w:numPr>
        <w:spacing w:after="0" w:line="360" w:lineRule="auto"/>
        <w:jc w:val="both"/>
        <w:rPr>
          <w:rFonts w:ascii="Times New Roman" w:hAnsi="Times New Roman" w:cs="Times New Roman"/>
          <w:b/>
          <w:bCs/>
          <w:sz w:val="28"/>
          <w:szCs w:val="28"/>
        </w:rPr>
      </w:pPr>
      <w:r w:rsidRPr="005458D2">
        <w:rPr>
          <w:rFonts w:ascii="Times New Roman" w:hAnsi="Times New Roman" w:cs="Times New Roman"/>
          <w:b/>
          <w:bCs/>
          <w:sz w:val="28"/>
          <w:szCs w:val="28"/>
        </w:rPr>
        <w:t>Staj döneminde işyeri değişikliği yapılabilir mi?</w:t>
      </w:r>
    </w:p>
    <w:p w14:paraId="2BE51ACD" w14:textId="59524C4B" w:rsidR="005458D2" w:rsidRDefault="005458D2" w:rsidP="005458D2">
      <w:pPr>
        <w:pStyle w:val="ListeParagraf"/>
        <w:spacing w:after="0" w:line="360" w:lineRule="auto"/>
        <w:jc w:val="both"/>
        <w:rPr>
          <w:rFonts w:ascii="Times New Roman" w:hAnsi="Times New Roman" w:cs="Times New Roman"/>
        </w:rPr>
      </w:pPr>
      <w:r w:rsidRPr="005458D2">
        <w:rPr>
          <w:rFonts w:ascii="Times New Roman" w:hAnsi="Times New Roman" w:cs="Times New Roman"/>
        </w:rPr>
        <w:t xml:space="preserve">İşyeri staj yerlerinden ayrılmalarını gerektirecek </w:t>
      </w:r>
      <w:r w:rsidRPr="005458D2">
        <w:rPr>
          <w:rFonts w:ascii="Times New Roman" w:hAnsi="Times New Roman" w:cs="Times New Roman"/>
          <w:b/>
          <w:bCs/>
          <w:u w:val="single"/>
        </w:rPr>
        <w:t>zorunlu</w:t>
      </w:r>
      <w:r w:rsidRPr="005458D2">
        <w:rPr>
          <w:rFonts w:ascii="Times New Roman" w:hAnsi="Times New Roman" w:cs="Times New Roman"/>
        </w:rPr>
        <w:t xml:space="preserve"> hallerde, İşyeri Eğitim Sorumlusun</w:t>
      </w:r>
      <w:r w:rsidR="00692912">
        <w:rPr>
          <w:rFonts w:ascii="Times New Roman" w:hAnsi="Times New Roman" w:cs="Times New Roman"/>
        </w:rPr>
        <w:t>un</w:t>
      </w:r>
      <w:r w:rsidRPr="005458D2">
        <w:rPr>
          <w:rFonts w:ascii="Times New Roman" w:hAnsi="Times New Roman" w:cs="Times New Roman"/>
        </w:rPr>
        <w:t xml:space="preserve"> iz</w:t>
      </w:r>
      <w:r w:rsidR="00692912">
        <w:rPr>
          <w:rFonts w:ascii="Times New Roman" w:hAnsi="Times New Roman" w:cs="Times New Roman"/>
        </w:rPr>
        <w:t>ni ve staj danışmanının onayı</w:t>
      </w:r>
      <w:r w:rsidRPr="005458D2">
        <w:rPr>
          <w:rFonts w:ascii="Times New Roman" w:hAnsi="Times New Roman" w:cs="Times New Roman"/>
        </w:rPr>
        <w:t xml:space="preserve"> </w:t>
      </w:r>
      <w:r w:rsidR="00692912">
        <w:rPr>
          <w:rFonts w:ascii="Times New Roman" w:hAnsi="Times New Roman" w:cs="Times New Roman"/>
        </w:rPr>
        <w:t>ile Bölüm başkanlığının kararı olmak</w:t>
      </w:r>
      <w:r w:rsidRPr="005458D2">
        <w:rPr>
          <w:rFonts w:ascii="Times New Roman" w:hAnsi="Times New Roman" w:cs="Times New Roman"/>
        </w:rPr>
        <w:t xml:space="preserve"> zorundadır</w:t>
      </w:r>
      <w:r w:rsidR="00692912">
        <w:rPr>
          <w:rFonts w:ascii="Times New Roman" w:hAnsi="Times New Roman" w:cs="Times New Roman"/>
        </w:rPr>
        <w:t>.</w:t>
      </w:r>
    </w:p>
    <w:p w14:paraId="5C681303" w14:textId="77777777" w:rsidR="00555E1A" w:rsidRPr="005458D2" w:rsidRDefault="00555E1A" w:rsidP="005458D2">
      <w:pPr>
        <w:pStyle w:val="ListeParagraf"/>
        <w:spacing w:after="0" w:line="360" w:lineRule="auto"/>
        <w:jc w:val="both"/>
        <w:rPr>
          <w:rFonts w:ascii="Times New Roman" w:hAnsi="Times New Roman" w:cs="Times New Roman"/>
        </w:rPr>
      </w:pPr>
    </w:p>
    <w:p w14:paraId="4AED805E" w14:textId="77777777" w:rsid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723489">
        <w:rPr>
          <w:rFonts w:ascii="Times New Roman" w:hAnsi="Times New Roman" w:cs="Times New Roman"/>
          <w:b/>
          <w:bCs/>
          <w:sz w:val="28"/>
          <w:szCs w:val="28"/>
        </w:rPr>
        <w:t>Staj döneminde işyeri değişikliği</w:t>
      </w:r>
      <w:r>
        <w:rPr>
          <w:rFonts w:ascii="Times New Roman" w:hAnsi="Times New Roman" w:cs="Times New Roman"/>
          <w:b/>
          <w:bCs/>
          <w:sz w:val="28"/>
          <w:szCs w:val="28"/>
        </w:rPr>
        <w:t xml:space="preserve"> yapılmasına karar verildiğinde süreç nasıl işlemektedir?</w:t>
      </w:r>
    </w:p>
    <w:p w14:paraId="14628246" w14:textId="726D9835" w:rsidR="00EC1A97" w:rsidRDefault="00EC1A97" w:rsidP="00EC1A97">
      <w:pPr>
        <w:pStyle w:val="ListeParagraf"/>
        <w:spacing w:after="0" w:line="360" w:lineRule="auto"/>
        <w:jc w:val="both"/>
        <w:rPr>
          <w:rFonts w:ascii="Times New Roman" w:hAnsi="Times New Roman" w:cs="Times New Roman"/>
        </w:rPr>
      </w:pPr>
      <w:r>
        <w:rPr>
          <w:rFonts w:ascii="Times New Roman" w:hAnsi="Times New Roman" w:cs="Times New Roman"/>
        </w:rPr>
        <w:t xml:space="preserve">Öncelikli olarak ilgili bölüm başkanlığına işyeri değişikliği için dilekçe verilmesi gerekmektedir. </w:t>
      </w:r>
      <w:r w:rsidR="00555E1A">
        <w:rPr>
          <w:rFonts w:ascii="Times New Roman" w:hAnsi="Times New Roman" w:cs="Times New Roman"/>
        </w:rPr>
        <w:t xml:space="preserve">Eğer dilekçe </w:t>
      </w:r>
      <w:r w:rsidR="006558C7">
        <w:rPr>
          <w:rFonts w:ascii="Times New Roman" w:hAnsi="Times New Roman" w:cs="Times New Roman"/>
        </w:rPr>
        <w:t xml:space="preserve">bölüm başkanlığı tarafından kabul edilip işyeri değişikliği için onay verilirse </w:t>
      </w:r>
      <w:r>
        <w:rPr>
          <w:rFonts w:ascii="Times New Roman" w:hAnsi="Times New Roman" w:cs="Times New Roman"/>
        </w:rPr>
        <w:t>ilk kez staja başvurulacakmış gibi işyeri uygulama kabul formu, iş sözleşmesi, ücret alınacaksa staj sonu devlet katkı payı onay formu ve nüfus cüzdanı fotokopisi ile staj danışmanına başvuru yapılmalıdır. En son aşamada ise Bölüm başkanlığının kararı ile işyeri değişikliği yapılmış olmaktadır.</w:t>
      </w:r>
    </w:p>
    <w:p w14:paraId="71DA8504"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lastRenderedPageBreak/>
        <w:t>Stajdan başarılı olup olunmadığı nasıl belirlenmektedir?</w:t>
      </w:r>
    </w:p>
    <w:p w14:paraId="672DCD48"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 xml:space="preserve">Öğrenciler, işyerinde yaptıkları çalışmaları bir staj raporu haline getirip sorumlu öğretim elemanına zamanında teslim etmek zorundadırlar. İşletmede mesleki eğitim/stajı yapan öğrencilerin başarı durumu, Giresun Üniversitesi Meslek Yüksekokullar Eğitim Yönergesi ile Üniversitemiz </w:t>
      </w:r>
      <w:proofErr w:type="spellStart"/>
      <w:r w:rsidRPr="00EC1A97">
        <w:rPr>
          <w:rFonts w:ascii="Times New Roman" w:hAnsi="Times New Roman" w:cs="Times New Roman"/>
        </w:rPr>
        <w:t>Önlisans</w:t>
      </w:r>
      <w:proofErr w:type="spellEnd"/>
      <w:r w:rsidRPr="00EC1A97">
        <w:rPr>
          <w:rFonts w:ascii="Times New Roman" w:hAnsi="Times New Roman" w:cs="Times New Roman"/>
        </w:rPr>
        <w:t xml:space="preserve"> ve Lisans Eğitim-Öğretim ve Sınav Yönetmeliği hükümlerine göre belirlenir.</w:t>
      </w:r>
    </w:p>
    <w:p w14:paraId="722B0AB2" w14:textId="77777777" w:rsidR="00EC1A97" w:rsidRPr="00EC1A97" w:rsidRDefault="00EC1A97" w:rsidP="00EC1A97">
      <w:pPr>
        <w:pStyle w:val="ListeParagraf"/>
        <w:spacing w:after="0" w:line="360" w:lineRule="auto"/>
        <w:jc w:val="both"/>
        <w:rPr>
          <w:rFonts w:ascii="Times New Roman" w:hAnsi="Times New Roman" w:cs="Times New Roman"/>
        </w:rPr>
      </w:pPr>
    </w:p>
    <w:p w14:paraId="4DB8FFA7"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Staj sürem boyunca sigorta yapılacak mı?</w:t>
      </w:r>
    </w:p>
    <w:p w14:paraId="4D349950"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b/>
          <w:bCs/>
          <w:u w:val="single"/>
        </w:rPr>
        <w:t>Evet.</w:t>
      </w:r>
      <w:r w:rsidRPr="00EC1A97">
        <w:rPr>
          <w:rFonts w:ascii="Times New Roman" w:hAnsi="Times New Roman" w:cs="Times New Roman"/>
        </w:rPr>
        <w:t xml:space="preserve"> Öğrenciler, İşletmede mesleki eğitim/stajına devam ettikleri sürece 5510 sayılı Sosyal Sigortalar Kanunu’nun 4’üncü maddesinin birinci fıkrasının (a) bendine göre </w:t>
      </w:r>
      <w:r w:rsidRPr="00EC1A97">
        <w:rPr>
          <w:rFonts w:ascii="Times New Roman" w:hAnsi="Times New Roman" w:cs="Times New Roman"/>
          <w:b/>
          <w:bCs/>
          <w:u w:val="single"/>
        </w:rPr>
        <w:t>iş kazası ve meslek hastalığı sigortası,</w:t>
      </w:r>
      <w:r w:rsidRPr="00EC1A97">
        <w:rPr>
          <w:rFonts w:ascii="Times New Roman" w:hAnsi="Times New Roman" w:cs="Times New Roman"/>
        </w:rPr>
        <w:t xml:space="preserve"> Meslek Yüksekokulu Müdürlüğünce yaptırılır.</w:t>
      </w:r>
    </w:p>
    <w:p w14:paraId="2A290AA2" w14:textId="77777777" w:rsidR="00EC1A97" w:rsidRPr="00EC1A97" w:rsidRDefault="00EC1A97" w:rsidP="00EC1A97">
      <w:pPr>
        <w:pStyle w:val="ListeParagraf"/>
        <w:spacing w:after="0" w:line="360" w:lineRule="auto"/>
        <w:jc w:val="both"/>
        <w:rPr>
          <w:rFonts w:ascii="Times New Roman" w:hAnsi="Times New Roman" w:cs="Times New Roman"/>
        </w:rPr>
      </w:pPr>
    </w:p>
    <w:p w14:paraId="34CFDD69"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Stajım kapsamında İş Kazası ve Meslek Hastalığı sigortam yapılmazsa ne olur?</w:t>
      </w:r>
    </w:p>
    <w:p w14:paraId="256DD4F2" w14:textId="77777777" w:rsidR="00EC1A97" w:rsidRP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Hiçbir öğrenci İş Kazası ve Meslek Hastalığı Sigortası olmadan çalıştırılamaz. Üniversitemiz öğrencilerinin yapacakları stajlar da bu kapsamdadır. Bu nedenle SGK işlemleriniz tamamlanmadan staj başlangıcı yapılamamaktadır. Staj yapacağınız işyeri ya da kurum Sigortalı İşe Giriş Bildirgenizi görmeden sizin staja başlamanıza izin vermeyecektir.</w:t>
      </w:r>
    </w:p>
    <w:p w14:paraId="018F0C8D" w14:textId="77777777" w:rsidR="00EC1A97" w:rsidRPr="00EC1A97" w:rsidRDefault="00EC1A97" w:rsidP="00EC1A97">
      <w:pPr>
        <w:pStyle w:val="ListeParagraf"/>
        <w:spacing w:after="0" w:line="360" w:lineRule="auto"/>
        <w:jc w:val="both"/>
        <w:rPr>
          <w:rFonts w:ascii="Times New Roman" w:hAnsi="Times New Roman" w:cs="Times New Roman"/>
        </w:rPr>
      </w:pPr>
    </w:p>
    <w:p w14:paraId="67E13F62" w14:textId="77777777" w:rsidR="00EC1A97" w:rsidRDefault="00EC1A97" w:rsidP="00EC1A97">
      <w:pPr>
        <w:pStyle w:val="ListeParagraf"/>
        <w:spacing w:after="0" w:line="360" w:lineRule="auto"/>
        <w:jc w:val="both"/>
        <w:rPr>
          <w:rFonts w:ascii="Times New Roman" w:hAnsi="Times New Roman" w:cs="Times New Roman"/>
          <w:b/>
          <w:bCs/>
          <w:u w:val="single"/>
        </w:rPr>
      </w:pPr>
      <w:r w:rsidRPr="00EC1A97">
        <w:rPr>
          <w:rFonts w:ascii="Times New Roman" w:hAnsi="Times New Roman" w:cs="Times New Roman"/>
        </w:rPr>
        <w:t xml:space="preserve">Herhangi bir sebepten ötürü SGK işlemleriniz tamamlanmadan staja başlamış olmanız durumundaysa, olası bir iş kazası ya da meslek hastalığında sosyal güvenceniz olmadığı için sağlık harcamalarınız SGK tarafından karşılanmaz ya da olası bir denetlenme durumunda bu durumun tespit edilmesi sonucunda hem işyeri hem siz hem de Giresun Üniversitesi SGK nezdinde çok ciddi yaptırımlarla karşı karşıya kalacaktır. </w:t>
      </w:r>
      <w:r w:rsidRPr="00EC1A97">
        <w:rPr>
          <w:rFonts w:ascii="Times New Roman" w:hAnsi="Times New Roman" w:cs="Times New Roman"/>
          <w:b/>
          <w:bCs/>
          <w:u w:val="single"/>
        </w:rPr>
        <w:t>Bu gibi durumlarla karşılaşmamak adına gerekli iş ve işlemlerin zamanında ve eksiksiz yapılması gerekmektedir.</w:t>
      </w:r>
    </w:p>
    <w:p w14:paraId="7D0562CF" w14:textId="77777777" w:rsidR="00EC1A97" w:rsidRPr="00EC1A97" w:rsidRDefault="00EC1A97" w:rsidP="00EC1A97">
      <w:pPr>
        <w:pStyle w:val="ListeParagraf"/>
        <w:spacing w:after="0" w:line="360" w:lineRule="auto"/>
        <w:jc w:val="both"/>
        <w:rPr>
          <w:rFonts w:ascii="Times New Roman" w:hAnsi="Times New Roman" w:cs="Times New Roman"/>
          <w:b/>
          <w:bCs/>
          <w:u w:val="single"/>
        </w:rPr>
      </w:pPr>
    </w:p>
    <w:p w14:paraId="57567C07"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Sigorta başlangıç tarihinden önce evraklarımı teslim etmedim bu durumda sigortam yapılır mı?</w:t>
      </w:r>
    </w:p>
    <w:p w14:paraId="2BE0F96D"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Geçmişe dönük herhangi bir sigorta başlangıç işlemi yapılamamaktadır. Bu tür durumlarda en sağlıklı işlem olarak staja başlamamanızdır.</w:t>
      </w:r>
    </w:p>
    <w:p w14:paraId="6BCC6EF4" w14:textId="77777777" w:rsidR="00EC1A97" w:rsidRPr="00EC1A97" w:rsidRDefault="00EC1A97" w:rsidP="00EC1A97">
      <w:pPr>
        <w:pStyle w:val="ListeParagraf"/>
        <w:spacing w:after="0" w:line="360" w:lineRule="auto"/>
        <w:jc w:val="both"/>
        <w:rPr>
          <w:rFonts w:ascii="Times New Roman" w:hAnsi="Times New Roman" w:cs="Times New Roman"/>
        </w:rPr>
      </w:pPr>
    </w:p>
    <w:p w14:paraId="345A53C4"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lastRenderedPageBreak/>
        <w:t>Staj yaptığım iş yeri sigortamın yapıldığına dair belge istemekte, bu belgeyi nereden temin edebilirim?</w:t>
      </w:r>
    </w:p>
    <w:p w14:paraId="084C527C" w14:textId="77777777" w:rsidR="00EC1A97" w:rsidRP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E-Devlet arama çubuğuna *</w:t>
      </w:r>
      <w:proofErr w:type="gramStart"/>
      <w:r w:rsidRPr="00EC1A97">
        <w:rPr>
          <w:rFonts w:ascii="Times New Roman" w:hAnsi="Times New Roman" w:cs="Times New Roman"/>
        </w:rPr>
        <w:t>4a</w:t>
      </w:r>
      <w:proofErr w:type="gramEnd"/>
      <w:r w:rsidRPr="00EC1A97">
        <w:rPr>
          <w:rFonts w:ascii="Times New Roman" w:hAnsi="Times New Roman" w:cs="Times New Roman"/>
        </w:rPr>
        <w:t xml:space="preserve"> İşe Giriş Çıkış Bildirgesi (Sosyal Güvenlik Kurumu) yazarak gireceğiniz uygulamadan barkodlu ve kişiye özel olan evrakınızı temin edebilirsiniz. Bu iki belgeden barkotlu belge olanı seçmeniz daha uygun olacaktır.</w:t>
      </w:r>
    </w:p>
    <w:p w14:paraId="73050F13" w14:textId="77777777" w:rsidR="00EC1A97" w:rsidRDefault="00EC1A97" w:rsidP="00EC1A97">
      <w:pPr>
        <w:pStyle w:val="ListeParagraf"/>
        <w:spacing w:after="0" w:line="360" w:lineRule="auto"/>
        <w:jc w:val="both"/>
        <w:rPr>
          <w:rFonts w:ascii="Times New Roman" w:hAnsi="Times New Roman" w:cs="Times New Roman"/>
          <w:b/>
          <w:bCs/>
          <w:u w:val="single"/>
        </w:rPr>
      </w:pPr>
      <w:r w:rsidRPr="00EC1A97">
        <w:rPr>
          <w:rFonts w:ascii="Times New Roman" w:hAnsi="Times New Roman" w:cs="Times New Roman"/>
          <w:b/>
          <w:bCs/>
          <w:color w:val="FF0000"/>
        </w:rPr>
        <w:t>Dikkat!</w:t>
      </w:r>
      <w:r w:rsidRPr="00EC1A97">
        <w:rPr>
          <w:rFonts w:ascii="Times New Roman" w:hAnsi="Times New Roman" w:cs="Times New Roman"/>
        </w:rPr>
        <w:t xml:space="preserve"> </w:t>
      </w:r>
      <w:proofErr w:type="gramStart"/>
      <w:r w:rsidRPr="00EC1A97">
        <w:rPr>
          <w:rFonts w:ascii="Times New Roman" w:hAnsi="Times New Roman" w:cs="Times New Roman"/>
          <w:b/>
          <w:bCs/>
          <w:u w:val="single"/>
        </w:rPr>
        <w:t>4a</w:t>
      </w:r>
      <w:proofErr w:type="gramEnd"/>
      <w:r w:rsidRPr="00EC1A97">
        <w:rPr>
          <w:rFonts w:ascii="Times New Roman" w:hAnsi="Times New Roman" w:cs="Times New Roman"/>
          <w:b/>
          <w:bCs/>
          <w:u w:val="single"/>
        </w:rPr>
        <w:t xml:space="preserve"> Sigortalı Hizmet Dökümünden bu belgeyi temin edemezsiniz, çünkü staj kapsamında yapılan çalışmalar işçi statüsünde olmamaktadır.</w:t>
      </w:r>
    </w:p>
    <w:p w14:paraId="430A03FB" w14:textId="77777777" w:rsidR="00EC1A97" w:rsidRPr="00EC1A97" w:rsidRDefault="00EC1A97" w:rsidP="00EC1A97">
      <w:pPr>
        <w:pStyle w:val="ListeParagraf"/>
        <w:spacing w:after="0" w:line="360" w:lineRule="auto"/>
        <w:jc w:val="both"/>
        <w:rPr>
          <w:rFonts w:ascii="Times New Roman" w:hAnsi="Times New Roman" w:cs="Times New Roman"/>
          <w:b/>
          <w:bCs/>
          <w:u w:val="single"/>
        </w:rPr>
      </w:pPr>
    </w:p>
    <w:p w14:paraId="0DBFBEDE"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SGK İşe Giriş Belgem yapılmadan staj yapabilir miyim?</w:t>
      </w:r>
    </w:p>
    <w:p w14:paraId="100A0D0A"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b/>
          <w:bCs/>
        </w:rPr>
        <w:t>Hayır.</w:t>
      </w:r>
      <w:r w:rsidRPr="00EC1A97">
        <w:rPr>
          <w:rFonts w:ascii="Times New Roman" w:hAnsi="Times New Roman" w:cs="Times New Roman"/>
        </w:rPr>
        <w:t xml:space="preserve"> Bu belge olmadan staja başlamanız mümkün olmamaktadır.</w:t>
      </w:r>
    </w:p>
    <w:p w14:paraId="616CFE14" w14:textId="77777777" w:rsidR="00EC1A97" w:rsidRPr="00EC1A97" w:rsidRDefault="00EC1A97" w:rsidP="00EC1A97">
      <w:pPr>
        <w:pStyle w:val="ListeParagraf"/>
        <w:spacing w:after="0" w:line="360" w:lineRule="auto"/>
        <w:jc w:val="both"/>
        <w:rPr>
          <w:rFonts w:ascii="Times New Roman" w:hAnsi="Times New Roman" w:cs="Times New Roman"/>
        </w:rPr>
      </w:pPr>
    </w:p>
    <w:p w14:paraId="19FCDA07"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u w:val="single"/>
        </w:rPr>
      </w:pPr>
      <w:r w:rsidRPr="00EC1A97">
        <w:rPr>
          <w:rFonts w:ascii="Times New Roman" w:hAnsi="Times New Roman" w:cs="Times New Roman"/>
          <w:b/>
          <w:bCs/>
          <w:sz w:val="28"/>
          <w:szCs w:val="28"/>
          <w:u w:val="single"/>
        </w:rPr>
        <w:t>Staj yaptığım dönemde iş kazası geçirdim ne yapmalıyım?</w:t>
      </w:r>
    </w:p>
    <w:p w14:paraId="1444F5B1"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İş kazası geçirmeniz durumunda Kısa Vadeli Sigorta Kolları Uygulama Tebliği hükümleri gereğince staj yaptığınız iş yerinin iş kazası bildirimini en geç 3 iş günü içerisinde SGK’ ya bildirmesi gerekmektedir. Aksi durumunda staj yapılan iş yerine SGK tarafında idari para cezası yaptırımı uygulanacaktır. Giresun Üniversitesi’nin İş Kazası hakkında herhangi bir bildirim yapma zorunluluğu olmayıp, sadece stajyer öğrencilerin sigorta primlerini ödeme yükümlülüğü bulunmaktadır.</w:t>
      </w:r>
    </w:p>
    <w:p w14:paraId="0603EFCD" w14:textId="77777777" w:rsidR="00EC1A97" w:rsidRPr="00EC1A97" w:rsidRDefault="00EC1A97" w:rsidP="00EC1A97">
      <w:pPr>
        <w:pStyle w:val="ListeParagraf"/>
        <w:spacing w:after="0" w:line="360" w:lineRule="auto"/>
        <w:jc w:val="both"/>
        <w:rPr>
          <w:rFonts w:ascii="Times New Roman" w:hAnsi="Times New Roman" w:cs="Times New Roman"/>
        </w:rPr>
      </w:pPr>
    </w:p>
    <w:p w14:paraId="58BCB964"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Staj yaptığım dönemde hastanede muayene olamıyorum. Ne yapmam gerekiyor?</w:t>
      </w:r>
    </w:p>
    <w:p w14:paraId="5B21071F" w14:textId="77777777" w:rsidR="00EC1A97" w:rsidRP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Üniversitemiz staj yapan öğrencilerimizin İş Kazası ve Meslek Hastalığı Sigortasını yapma yükümlüsüdür. Yapılan bu sigorta sağlık güvencesini kapsamamaktadır.</w:t>
      </w:r>
    </w:p>
    <w:p w14:paraId="1D1B0947" w14:textId="77777777" w:rsidR="00EC1A97" w:rsidRPr="00EC1A97" w:rsidRDefault="00EC1A97" w:rsidP="00EC1A97">
      <w:pPr>
        <w:pStyle w:val="ListeParagraf"/>
        <w:spacing w:after="0" w:line="360" w:lineRule="auto"/>
        <w:jc w:val="both"/>
        <w:rPr>
          <w:rFonts w:ascii="Times New Roman" w:hAnsi="Times New Roman" w:cs="Times New Roman"/>
        </w:rPr>
      </w:pPr>
    </w:p>
    <w:p w14:paraId="313FBA8A"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Aileniz üzerinden sağlık güvenceniz varsa, Üniversitenin yapmış olduğu İş Kazası ve Meslek Hastalığı Sigortasının buna herhangi bir olumsuz etkisi yoktur. Bu nedenle muayene olmanızda herhangi bir engel bulunmamaktadır. Size en yakın Sosyal Güvenlik Merkezine giderek sorununuzu çözüme kavuşturabilirsiniz.</w:t>
      </w:r>
    </w:p>
    <w:p w14:paraId="1A2A8883" w14:textId="77777777" w:rsidR="00EC1A97" w:rsidRPr="00EC1A97" w:rsidRDefault="00EC1A97" w:rsidP="00EC1A97">
      <w:pPr>
        <w:pStyle w:val="ListeParagraf"/>
        <w:spacing w:after="0" w:line="360" w:lineRule="auto"/>
        <w:jc w:val="both"/>
        <w:rPr>
          <w:rFonts w:ascii="Times New Roman" w:hAnsi="Times New Roman" w:cs="Times New Roman"/>
        </w:rPr>
      </w:pPr>
    </w:p>
    <w:p w14:paraId="439A25E3"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Staj sürem boyunca tarafıma ödenen sigorta primleri emekliliğime sayılıyor mu?</w:t>
      </w:r>
    </w:p>
    <w:p w14:paraId="0BAC3C0D"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b/>
          <w:bCs/>
        </w:rPr>
        <w:t>Hayır.</w:t>
      </w:r>
      <w:r w:rsidRPr="00EC1A97">
        <w:rPr>
          <w:rFonts w:ascii="Times New Roman" w:hAnsi="Times New Roman" w:cs="Times New Roman"/>
        </w:rPr>
        <w:t xml:space="preserve"> Staj yapan öğrenciler için sadece iş kazası ve meslek hastalığı ile Genel Sağlık Sigortası primleri yatırılmaktadır. Bunlara sosyal güvenlik mevzuatında kısa vadeli </w:t>
      </w:r>
      <w:r w:rsidRPr="00EC1A97">
        <w:rPr>
          <w:rFonts w:ascii="Times New Roman" w:hAnsi="Times New Roman" w:cs="Times New Roman"/>
        </w:rPr>
        <w:lastRenderedPageBreak/>
        <w:t>sigorta kollarına tabi prim ödemesi denilmektedir. Staj yapılırken ödenen bu sigortaların emekliliğe etkisi bulunmamaktadır.</w:t>
      </w:r>
    </w:p>
    <w:p w14:paraId="114062B4" w14:textId="77777777" w:rsidR="00EC1A97" w:rsidRPr="00EC1A97" w:rsidRDefault="00EC1A97" w:rsidP="00EC1A97">
      <w:pPr>
        <w:pStyle w:val="ListeParagraf"/>
        <w:spacing w:after="0" w:line="360" w:lineRule="auto"/>
        <w:jc w:val="both"/>
        <w:rPr>
          <w:rFonts w:ascii="Times New Roman" w:hAnsi="Times New Roman" w:cs="Times New Roman"/>
        </w:rPr>
      </w:pPr>
    </w:p>
    <w:p w14:paraId="642B2BBE" w14:textId="6F07EE5C" w:rsidR="001600D5" w:rsidRDefault="001600D5" w:rsidP="00EC1A97">
      <w:pPr>
        <w:pStyle w:val="ListeParagraf"/>
        <w:numPr>
          <w:ilvl w:val="0"/>
          <w:numId w:val="1"/>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00D5">
        <w:rPr>
          <w:rFonts w:ascii="Times New Roman" w:hAnsi="Times New Roman" w:cs="Times New Roman"/>
          <w:b/>
          <w:bCs/>
          <w:sz w:val="28"/>
          <w:szCs w:val="28"/>
        </w:rPr>
        <w:t>4C statüsünde memur olarak</w:t>
      </w:r>
      <w:r>
        <w:rPr>
          <w:rFonts w:ascii="Times New Roman" w:hAnsi="Times New Roman" w:cs="Times New Roman"/>
          <w:b/>
          <w:bCs/>
          <w:sz w:val="28"/>
          <w:szCs w:val="28"/>
        </w:rPr>
        <w:t xml:space="preserve"> çalışıyorum; staj sürem boyunca sigorta işlemlerim nasıl olacak?</w:t>
      </w:r>
    </w:p>
    <w:p w14:paraId="14ACF895" w14:textId="343F4AC0" w:rsidR="001600D5" w:rsidRDefault="001600D5" w:rsidP="001600D5">
      <w:pPr>
        <w:pStyle w:val="ListeParagraf"/>
        <w:spacing w:after="0" w:line="360" w:lineRule="auto"/>
        <w:jc w:val="both"/>
        <w:rPr>
          <w:rFonts w:ascii="Times New Roman" w:hAnsi="Times New Roman" w:cs="Times New Roman"/>
        </w:rPr>
      </w:pPr>
      <w:r>
        <w:rPr>
          <w:rFonts w:ascii="Times New Roman" w:hAnsi="Times New Roman" w:cs="Times New Roman"/>
        </w:rPr>
        <w:t xml:space="preserve">Staj için gerekli olan dokümanlardan olan </w:t>
      </w:r>
      <w:r w:rsidRPr="0049750E">
        <w:rPr>
          <w:rFonts w:ascii="Times New Roman" w:hAnsi="Times New Roman" w:cs="Times New Roman"/>
        </w:rPr>
        <w:t xml:space="preserve">İşletmede Mesleki Eğitim/Staj Kabul </w:t>
      </w:r>
      <w:proofErr w:type="spellStart"/>
      <w:r w:rsidRPr="0049750E">
        <w:rPr>
          <w:rFonts w:ascii="Times New Roman" w:hAnsi="Times New Roman" w:cs="Times New Roman"/>
        </w:rPr>
        <w:t>Formu</w:t>
      </w:r>
      <w:r>
        <w:rPr>
          <w:rFonts w:ascii="Times New Roman" w:hAnsi="Times New Roman" w:cs="Times New Roman"/>
        </w:rPr>
        <w:t>’nda</w:t>
      </w:r>
      <w:proofErr w:type="spellEnd"/>
      <w:r>
        <w:rPr>
          <w:rFonts w:ascii="Times New Roman" w:hAnsi="Times New Roman" w:cs="Times New Roman"/>
        </w:rPr>
        <w:t xml:space="preserve"> </w:t>
      </w:r>
      <w:r w:rsidRPr="001305C0">
        <w:rPr>
          <w:rFonts w:ascii="Times New Roman" w:hAnsi="Times New Roman" w:cs="Times New Roman"/>
        </w:rPr>
        <w:t xml:space="preserve">Genel Sağlık Sigortası Beyan ve </w:t>
      </w:r>
      <w:proofErr w:type="spellStart"/>
      <w:r w:rsidRPr="001305C0">
        <w:rPr>
          <w:rFonts w:ascii="Times New Roman" w:hAnsi="Times New Roman" w:cs="Times New Roman"/>
        </w:rPr>
        <w:t>Taahhütü</w:t>
      </w:r>
      <w:proofErr w:type="spellEnd"/>
      <w:r>
        <w:rPr>
          <w:rFonts w:ascii="Times New Roman" w:hAnsi="Times New Roman" w:cs="Times New Roman"/>
        </w:rPr>
        <w:t xml:space="preserve"> kısmında </w:t>
      </w:r>
      <w:r w:rsidRPr="008A5D9F">
        <w:rPr>
          <w:rFonts w:ascii="Times New Roman" w:hAnsi="Times New Roman" w:cs="Times New Roman"/>
        </w:rPr>
        <w:t>4C statüsünde memur olarak</w:t>
      </w:r>
      <w:r>
        <w:rPr>
          <w:rFonts w:ascii="Times New Roman" w:hAnsi="Times New Roman" w:cs="Times New Roman"/>
        </w:rPr>
        <w:t xml:space="preserve"> çalışıp çalışmadığıma dair uygun olan</w:t>
      </w:r>
      <w:r w:rsidRPr="001305C0">
        <w:rPr>
          <w:rFonts w:ascii="Times New Roman" w:hAnsi="Times New Roman" w:cs="Times New Roman"/>
        </w:rPr>
        <w:t xml:space="preserve"> seçeneklerden</w:t>
      </w:r>
      <w:r>
        <w:rPr>
          <w:rFonts w:ascii="Times New Roman" w:hAnsi="Times New Roman" w:cs="Times New Roman"/>
        </w:rPr>
        <w:t xml:space="preserve"> biri işaretlenecektir. Bununla birlikte, </w:t>
      </w:r>
      <w:r w:rsidRPr="001600D5">
        <w:rPr>
          <w:rFonts w:ascii="Times New Roman" w:hAnsi="Times New Roman" w:cs="Times New Roman"/>
        </w:rPr>
        <w:t>4C statüsünde memur olarak çalış</w:t>
      </w:r>
      <w:r>
        <w:rPr>
          <w:rFonts w:ascii="Times New Roman" w:hAnsi="Times New Roman" w:cs="Times New Roman"/>
        </w:rPr>
        <w:t xml:space="preserve">tığınızı </w:t>
      </w:r>
      <w:r w:rsidRPr="00EC1A97">
        <w:rPr>
          <w:rFonts w:ascii="Times New Roman" w:hAnsi="Times New Roman" w:cs="Times New Roman"/>
        </w:rPr>
        <w:t>gösterir belgeleri içeren bir dilekçeyi Bölüm başkanlığına iletmeniz ve staj danışmanınıza bu durumu bildirmeniz gerekmektedir.</w:t>
      </w:r>
    </w:p>
    <w:p w14:paraId="1D43431D" w14:textId="77777777" w:rsidR="001600D5" w:rsidRPr="001600D5" w:rsidRDefault="001600D5" w:rsidP="001600D5">
      <w:pPr>
        <w:pStyle w:val="ListeParagraf"/>
        <w:spacing w:after="0" w:line="360" w:lineRule="auto"/>
        <w:jc w:val="both"/>
        <w:rPr>
          <w:rFonts w:ascii="Times New Roman" w:hAnsi="Times New Roman" w:cs="Times New Roman"/>
        </w:rPr>
      </w:pPr>
    </w:p>
    <w:p w14:paraId="03B1DC66" w14:textId="6106013D" w:rsidR="001600D5" w:rsidRDefault="001600D5" w:rsidP="00EC1A97">
      <w:pPr>
        <w:pStyle w:val="ListeParagraf"/>
        <w:numPr>
          <w:ilvl w:val="0"/>
          <w:numId w:val="1"/>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Genel Sağlık Sigortam var ve sağlık hizmetlerinden yararlanıyorum; staj sürem boyunca işlemlerim nasıl olacak?</w:t>
      </w:r>
    </w:p>
    <w:p w14:paraId="29777DB3" w14:textId="6CC425BA" w:rsidR="001600D5" w:rsidRDefault="001600D5" w:rsidP="001600D5">
      <w:pPr>
        <w:pStyle w:val="ListeParagraf"/>
        <w:spacing w:after="0" w:line="360" w:lineRule="auto"/>
        <w:jc w:val="both"/>
        <w:rPr>
          <w:rFonts w:ascii="Times New Roman" w:hAnsi="Times New Roman" w:cs="Times New Roman"/>
        </w:rPr>
      </w:pPr>
      <w:r>
        <w:rPr>
          <w:rFonts w:ascii="Times New Roman" w:hAnsi="Times New Roman" w:cs="Times New Roman"/>
        </w:rPr>
        <w:t xml:space="preserve">Staj için gerekli olan dokümanlardan olan </w:t>
      </w:r>
      <w:r w:rsidRPr="0049750E">
        <w:rPr>
          <w:rFonts w:ascii="Times New Roman" w:hAnsi="Times New Roman" w:cs="Times New Roman"/>
        </w:rPr>
        <w:t xml:space="preserve">İşletmede Mesleki Eğitim/Staj Kabul </w:t>
      </w:r>
      <w:proofErr w:type="spellStart"/>
      <w:r w:rsidRPr="0049750E">
        <w:rPr>
          <w:rFonts w:ascii="Times New Roman" w:hAnsi="Times New Roman" w:cs="Times New Roman"/>
        </w:rPr>
        <w:t>Formu</w:t>
      </w:r>
      <w:r>
        <w:rPr>
          <w:rFonts w:ascii="Times New Roman" w:hAnsi="Times New Roman" w:cs="Times New Roman"/>
        </w:rPr>
        <w:t>’nda</w:t>
      </w:r>
      <w:proofErr w:type="spellEnd"/>
      <w:r>
        <w:rPr>
          <w:rFonts w:ascii="Times New Roman" w:hAnsi="Times New Roman" w:cs="Times New Roman"/>
        </w:rPr>
        <w:t xml:space="preserve"> </w:t>
      </w:r>
      <w:r w:rsidRPr="001305C0">
        <w:rPr>
          <w:rFonts w:ascii="Times New Roman" w:hAnsi="Times New Roman" w:cs="Times New Roman"/>
        </w:rPr>
        <w:t xml:space="preserve">Genel Sağlık Sigortası Beyan ve </w:t>
      </w:r>
      <w:proofErr w:type="spellStart"/>
      <w:r w:rsidRPr="001305C0">
        <w:rPr>
          <w:rFonts w:ascii="Times New Roman" w:hAnsi="Times New Roman" w:cs="Times New Roman"/>
        </w:rPr>
        <w:t>Taahhütü</w:t>
      </w:r>
      <w:proofErr w:type="spellEnd"/>
      <w:r>
        <w:rPr>
          <w:rFonts w:ascii="Times New Roman" w:hAnsi="Times New Roman" w:cs="Times New Roman"/>
        </w:rPr>
        <w:t xml:space="preserve"> kısmında ailemden veya kendi üzerimden sağlık sigortası olup olmadığına dair uygun olan </w:t>
      </w:r>
      <w:r w:rsidRPr="001305C0">
        <w:rPr>
          <w:rFonts w:ascii="Times New Roman" w:hAnsi="Times New Roman" w:cs="Times New Roman"/>
        </w:rPr>
        <w:t>seçeneklerden bir tanesi</w:t>
      </w:r>
      <w:r>
        <w:rPr>
          <w:rFonts w:ascii="Times New Roman" w:hAnsi="Times New Roman" w:cs="Times New Roman"/>
        </w:rPr>
        <w:t xml:space="preserve"> işaretlenecektir. Bununla birlikte, kendinize ait bir Genel Sağlık Sigortanız var ise bunu </w:t>
      </w:r>
      <w:r w:rsidRPr="00EC1A97">
        <w:rPr>
          <w:rFonts w:ascii="Times New Roman" w:hAnsi="Times New Roman" w:cs="Times New Roman"/>
        </w:rPr>
        <w:t>göster</w:t>
      </w:r>
      <w:r>
        <w:rPr>
          <w:rFonts w:ascii="Times New Roman" w:hAnsi="Times New Roman" w:cs="Times New Roman"/>
        </w:rPr>
        <w:t>en ve Sigorta numarasına da sahip olan</w:t>
      </w:r>
      <w:r w:rsidRPr="00EC1A97">
        <w:rPr>
          <w:rFonts w:ascii="Times New Roman" w:hAnsi="Times New Roman" w:cs="Times New Roman"/>
        </w:rPr>
        <w:t xml:space="preserve"> belgeleri içeren bir dilekçeyi Bölüm başkanlığına iletmeniz ve staj danışmanınıza bu durumu bildirmeniz gerekmektedir.</w:t>
      </w:r>
    </w:p>
    <w:p w14:paraId="3F2A21A7" w14:textId="77777777" w:rsidR="00EC32FA" w:rsidRPr="001600D5" w:rsidRDefault="00EC32FA" w:rsidP="001600D5">
      <w:pPr>
        <w:pStyle w:val="ListeParagraf"/>
        <w:spacing w:after="0" w:line="360" w:lineRule="auto"/>
        <w:jc w:val="both"/>
        <w:rPr>
          <w:rFonts w:ascii="Times New Roman" w:hAnsi="Times New Roman" w:cs="Times New Roman"/>
        </w:rPr>
      </w:pPr>
    </w:p>
    <w:p w14:paraId="5C2FD73D" w14:textId="0ECCDC46"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Yeşil Kart sahibiyim. Ne yapmam gerekiyor?</w:t>
      </w:r>
    </w:p>
    <w:p w14:paraId="326128F6"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Yeşil kart sahibi olduğunuzu gösterir belgeleri içeren bir dilekçeyi Bölüm başkanlığına iletmeniz ve staj danışmanınıza bu durumu bildirmeniz gerekmektedir.</w:t>
      </w:r>
    </w:p>
    <w:p w14:paraId="74E1AAB5" w14:textId="77777777" w:rsidR="00EC1A97" w:rsidRPr="00EC1A97" w:rsidRDefault="00EC1A97" w:rsidP="00EC1A97">
      <w:pPr>
        <w:pStyle w:val="ListeParagraf"/>
        <w:spacing w:after="0" w:line="360" w:lineRule="auto"/>
        <w:jc w:val="both"/>
        <w:rPr>
          <w:rFonts w:ascii="Times New Roman" w:hAnsi="Times New Roman" w:cs="Times New Roman"/>
        </w:rPr>
      </w:pPr>
    </w:p>
    <w:p w14:paraId="2F971127"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Ölüm aylığı almaktayım. Ne yapmam gerekmektedir?</w:t>
      </w:r>
    </w:p>
    <w:p w14:paraId="5179D843" w14:textId="77777777" w:rsid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Ölüm aylığı aldığınızı gösterir belgeleri içeren bir dilekçeyi Bölüm başkanlığına iletmeniz ve staj danışmanınıza bu durumu bildirmeniz gerekmektedir.</w:t>
      </w:r>
    </w:p>
    <w:p w14:paraId="10124C42" w14:textId="77777777" w:rsidR="00EC1A97" w:rsidRPr="00EC1A97" w:rsidRDefault="00EC1A97" w:rsidP="00EC1A97">
      <w:pPr>
        <w:pStyle w:val="ListeParagraf"/>
        <w:spacing w:after="0" w:line="360" w:lineRule="auto"/>
        <w:jc w:val="both"/>
        <w:rPr>
          <w:rFonts w:ascii="Times New Roman" w:hAnsi="Times New Roman" w:cs="Times New Roman"/>
        </w:rPr>
      </w:pPr>
    </w:p>
    <w:p w14:paraId="32D92E71" w14:textId="77777777" w:rsidR="00EC1A97" w:rsidRPr="00EC1A97" w:rsidRDefault="00EC1A97" w:rsidP="00EC1A97">
      <w:pPr>
        <w:pStyle w:val="ListeParagraf"/>
        <w:numPr>
          <w:ilvl w:val="0"/>
          <w:numId w:val="1"/>
        </w:numPr>
        <w:spacing w:after="0" w:line="360" w:lineRule="auto"/>
        <w:jc w:val="both"/>
        <w:rPr>
          <w:rFonts w:ascii="Times New Roman" w:hAnsi="Times New Roman" w:cs="Times New Roman"/>
          <w:b/>
          <w:bCs/>
          <w:sz w:val="28"/>
          <w:szCs w:val="28"/>
        </w:rPr>
      </w:pPr>
      <w:r w:rsidRPr="00EC1A97">
        <w:rPr>
          <w:rFonts w:ascii="Times New Roman" w:hAnsi="Times New Roman" w:cs="Times New Roman"/>
          <w:b/>
          <w:bCs/>
          <w:sz w:val="28"/>
          <w:szCs w:val="28"/>
        </w:rPr>
        <w:t>Stajyer ücretleri ne kadardır?</w:t>
      </w:r>
    </w:p>
    <w:p w14:paraId="50D775D3" w14:textId="77777777" w:rsidR="00EC1A97" w:rsidRPr="00EC1A97" w:rsidRDefault="00EC1A97" w:rsidP="00EC1A97">
      <w:pPr>
        <w:pStyle w:val="ListeParagraf"/>
        <w:spacing w:after="0" w:line="360" w:lineRule="auto"/>
        <w:jc w:val="both"/>
        <w:rPr>
          <w:rFonts w:ascii="Times New Roman" w:hAnsi="Times New Roman" w:cs="Times New Roman"/>
        </w:rPr>
      </w:pPr>
      <w:r w:rsidRPr="00EC1A97">
        <w:rPr>
          <w:rFonts w:ascii="Times New Roman" w:hAnsi="Times New Roman" w:cs="Times New Roman"/>
        </w:rPr>
        <w:t xml:space="preserve">3308 sayılı Kanun'un 25 inci maddesi birinci fıkrasına göre öğrencilere, işletmelerde İşletmede mesleki eğitim/stajına devam ettiği sürece yürürlükteki </w:t>
      </w:r>
      <w:r w:rsidRPr="00EC1A97">
        <w:rPr>
          <w:rFonts w:ascii="Times New Roman" w:hAnsi="Times New Roman" w:cs="Times New Roman"/>
          <w:b/>
          <w:bCs/>
          <w:u w:val="single"/>
        </w:rPr>
        <w:t>aylık asgari ücret net tutarının %30’undan az olmamak üzere ücret ödenir.</w:t>
      </w:r>
      <w:r w:rsidRPr="00EC1A97">
        <w:rPr>
          <w:rFonts w:ascii="Times New Roman" w:hAnsi="Times New Roman" w:cs="Times New Roman"/>
        </w:rPr>
        <w:t xml:space="preserve"> Asgari ücret net tutarının </w:t>
      </w:r>
      <w:r w:rsidRPr="00EC1A97">
        <w:rPr>
          <w:rFonts w:ascii="Times New Roman" w:hAnsi="Times New Roman" w:cs="Times New Roman"/>
        </w:rPr>
        <w:lastRenderedPageBreak/>
        <w:t>%30’u üzerinden yapılacak ödemeler öğrencinin işletmede mesleki eğitim/staj kapsamında devam ettiği gün göz önüne alınarak yapılır. Devamsız/Staj günleri haricindeki günler için ödeme yapılmaz. Öğrenciye ödenecek ücret, her türlü vergiden muaftır.</w:t>
      </w:r>
    </w:p>
    <w:p w14:paraId="74CFF225" w14:textId="77777777" w:rsidR="00EC1A97" w:rsidRPr="00EC1A97" w:rsidRDefault="00EC1A97" w:rsidP="00EC1A97">
      <w:pPr>
        <w:pStyle w:val="ListeParagraf"/>
        <w:spacing w:after="0" w:line="360" w:lineRule="auto"/>
        <w:jc w:val="both"/>
        <w:rPr>
          <w:rFonts w:ascii="Times New Roman" w:hAnsi="Times New Roman" w:cs="Times New Roman"/>
        </w:rPr>
      </w:pPr>
    </w:p>
    <w:p w14:paraId="6889751E" w14:textId="409EAB3A" w:rsidR="00EC1A97" w:rsidRPr="00EC1A97" w:rsidRDefault="00EC1A97" w:rsidP="00EC1A97">
      <w:pPr>
        <w:pStyle w:val="ListeParagraf"/>
        <w:spacing w:after="0" w:line="360" w:lineRule="auto"/>
        <w:jc w:val="center"/>
        <w:rPr>
          <w:rFonts w:ascii="Times New Roman" w:hAnsi="Times New Roman" w:cs="Times New Roman"/>
          <w:b/>
          <w:bCs/>
        </w:rPr>
      </w:pPr>
      <w:r w:rsidRPr="00EC1A97">
        <w:rPr>
          <w:rFonts w:ascii="Times New Roman" w:hAnsi="Times New Roman" w:cs="Times New Roman"/>
          <w:b/>
          <w:bCs/>
        </w:rPr>
        <w:t>202</w:t>
      </w:r>
      <w:r w:rsidR="00023B0A">
        <w:rPr>
          <w:rFonts w:ascii="Times New Roman" w:hAnsi="Times New Roman" w:cs="Times New Roman"/>
          <w:b/>
          <w:bCs/>
        </w:rPr>
        <w:t>6</w:t>
      </w:r>
      <w:r w:rsidRPr="00EC1A97">
        <w:rPr>
          <w:rFonts w:ascii="Times New Roman" w:hAnsi="Times New Roman" w:cs="Times New Roman"/>
          <w:b/>
          <w:bCs/>
        </w:rPr>
        <w:t xml:space="preserve"> YILI STAJYER ÖĞRENCİ ÜCRETLERİ</w:t>
      </w:r>
    </w:p>
    <w:tbl>
      <w:tblPr>
        <w:tblStyle w:val="TabloKlavuzu"/>
        <w:tblW w:w="6204" w:type="dxa"/>
        <w:jc w:val="center"/>
        <w:tblLook w:val="04A0" w:firstRow="1" w:lastRow="0" w:firstColumn="1" w:lastColumn="0" w:noHBand="0" w:noVBand="1"/>
      </w:tblPr>
      <w:tblGrid>
        <w:gridCol w:w="3005"/>
        <w:gridCol w:w="3199"/>
      </w:tblGrid>
      <w:tr w:rsidR="00EC1A97" w:rsidRPr="00481CC2" w14:paraId="60AE3E8D" w14:textId="77777777" w:rsidTr="009A223E">
        <w:trPr>
          <w:jc w:val="center"/>
        </w:trPr>
        <w:tc>
          <w:tcPr>
            <w:tcW w:w="3005" w:type="dxa"/>
          </w:tcPr>
          <w:p w14:paraId="7C5EED84" w14:textId="77777777" w:rsidR="00EC1A97" w:rsidRPr="00481CC2" w:rsidRDefault="00EC1A97" w:rsidP="009A223E">
            <w:pPr>
              <w:spacing w:line="360" w:lineRule="auto"/>
              <w:jc w:val="center"/>
              <w:rPr>
                <w:rFonts w:ascii="Times New Roman" w:hAnsi="Times New Roman" w:cs="Times New Roman"/>
              </w:rPr>
            </w:pPr>
            <w:r>
              <w:rPr>
                <w:rFonts w:ascii="Times New Roman" w:hAnsi="Times New Roman" w:cs="Times New Roman"/>
              </w:rPr>
              <w:t>Yasal Oran</w:t>
            </w:r>
          </w:p>
        </w:tc>
        <w:tc>
          <w:tcPr>
            <w:tcW w:w="3199" w:type="dxa"/>
          </w:tcPr>
          <w:p w14:paraId="60CAD730" w14:textId="77777777" w:rsidR="00EC1A97" w:rsidRPr="00481CC2" w:rsidRDefault="00EC1A97" w:rsidP="009A223E">
            <w:pPr>
              <w:spacing w:line="360" w:lineRule="auto"/>
              <w:jc w:val="center"/>
              <w:rPr>
                <w:rFonts w:ascii="Times New Roman" w:hAnsi="Times New Roman" w:cs="Times New Roman"/>
              </w:rPr>
            </w:pPr>
            <w:r w:rsidRPr="00481CC2">
              <w:rPr>
                <w:rFonts w:ascii="Times New Roman" w:hAnsi="Times New Roman" w:cs="Times New Roman"/>
              </w:rPr>
              <w:t>İşyerinin Yatıracağı Tutar</w:t>
            </w:r>
          </w:p>
        </w:tc>
      </w:tr>
      <w:tr w:rsidR="00EC1A97" w:rsidRPr="00481CC2" w14:paraId="5495F4AF" w14:textId="77777777" w:rsidTr="009A223E">
        <w:trPr>
          <w:jc w:val="center"/>
        </w:trPr>
        <w:tc>
          <w:tcPr>
            <w:tcW w:w="3005" w:type="dxa"/>
          </w:tcPr>
          <w:p w14:paraId="17A29991" w14:textId="77777777" w:rsidR="00EC1A97" w:rsidRPr="00481CC2" w:rsidRDefault="00EC1A97" w:rsidP="009A223E">
            <w:pPr>
              <w:spacing w:line="360" w:lineRule="auto"/>
              <w:jc w:val="center"/>
              <w:rPr>
                <w:rFonts w:ascii="Times New Roman" w:hAnsi="Times New Roman" w:cs="Times New Roman"/>
              </w:rPr>
            </w:pPr>
            <w:r>
              <w:rPr>
                <w:rFonts w:ascii="Times New Roman" w:hAnsi="Times New Roman" w:cs="Times New Roman"/>
              </w:rPr>
              <w:t>%30</w:t>
            </w:r>
          </w:p>
        </w:tc>
        <w:tc>
          <w:tcPr>
            <w:tcW w:w="3199" w:type="dxa"/>
          </w:tcPr>
          <w:p w14:paraId="53EA0A32" w14:textId="221BA677" w:rsidR="00EC1A97" w:rsidRPr="00481CC2" w:rsidRDefault="00EC1A97" w:rsidP="009A223E">
            <w:pPr>
              <w:spacing w:line="360" w:lineRule="auto"/>
              <w:jc w:val="center"/>
              <w:rPr>
                <w:rFonts w:ascii="Times New Roman" w:hAnsi="Times New Roman" w:cs="Times New Roman"/>
              </w:rPr>
            </w:pPr>
          </w:p>
        </w:tc>
      </w:tr>
    </w:tbl>
    <w:p w14:paraId="17D8B338" w14:textId="77777777" w:rsidR="00EC1A97" w:rsidRPr="00EC1A97" w:rsidRDefault="00EC1A97" w:rsidP="00EC1A97">
      <w:pPr>
        <w:pStyle w:val="ListeParagraf"/>
        <w:spacing w:after="0" w:line="360" w:lineRule="auto"/>
        <w:jc w:val="both"/>
        <w:rPr>
          <w:rFonts w:ascii="Times New Roman" w:hAnsi="Times New Roman" w:cs="Times New Roman"/>
          <w:b/>
          <w:bCs/>
          <w:sz w:val="28"/>
          <w:szCs w:val="28"/>
        </w:rPr>
      </w:pPr>
    </w:p>
    <w:p w14:paraId="34D27364" w14:textId="77777777" w:rsidR="003D5E18" w:rsidRPr="003D5E18" w:rsidRDefault="003D5E18" w:rsidP="003D5E18">
      <w:pPr>
        <w:pStyle w:val="ListeParagraf"/>
        <w:numPr>
          <w:ilvl w:val="0"/>
          <w:numId w:val="1"/>
        </w:numPr>
        <w:spacing w:after="0" w:line="360" w:lineRule="auto"/>
        <w:jc w:val="both"/>
        <w:rPr>
          <w:rFonts w:ascii="Times New Roman" w:hAnsi="Times New Roman" w:cs="Times New Roman"/>
          <w:b/>
          <w:bCs/>
          <w:sz w:val="28"/>
          <w:szCs w:val="28"/>
        </w:rPr>
      </w:pPr>
      <w:r w:rsidRPr="003D5E18">
        <w:rPr>
          <w:rFonts w:ascii="Times New Roman" w:hAnsi="Times New Roman" w:cs="Times New Roman"/>
          <w:b/>
          <w:bCs/>
          <w:sz w:val="28"/>
          <w:szCs w:val="28"/>
        </w:rPr>
        <w:t xml:space="preserve">Stajyer Öğrencilere Maaş vermek zorunlu mu? </w:t>
      </w:r>
    </w:p>
    <w:p w14:paraId="08A18C16" w14:textId="77777777" w:rsidR="003D5E18" w:rsidRDefault="003D5E18" w:rsidP="003D5E18">
      <w:pPr>
        <w:pStyle w:val="ListeParagraf"/>
        <w:spacing w:after="0" w:line="360" w:lineRule="auto"/>
        <w:jc w:val="both"/>
        <w:rPr>
          <w:rFonts w:ascii="Times New Roman" w:hAnsi="Times New Roman" w:cs="Times New Roman"/>
        </w:rPr>
      </w:pPr>
      <w:r w:rsidRPr="003D5E18">
        <w:rPr>
          <w:rFonts w:ascii="Times New Roman" w:hAnsi="Times New Roman" w:cs="Times New Roman"/>
          <w:b/>
          <w:bCs/>
          <w:u w:val="single"/>
        </w:rPr>
        <w:t>Hayır.</w:t>
      </w:r>
      <w:r w:rsidRPr="003D5E18">
        <w:rPr>
          <w:rFonts w:ascii="Times New Roman" w:hAnsi="Times New Roman" w:cs="Times New Roman"/>
        </w:rPr>
        <w:t xml:space="preserve"> Bu öğrencilere yapılacak olan staj ödemelerinden işletmeler sorumludur. Giresun Üniversitesi staj yapan öğrencilere herhangi bir ücret ödemesi yapmamaktadır. Eğer işletmeler stajyer öğrencilere, staj ödemesi yaparsa kamu kurum ve kuruluşu olmayan işletmeler için devlet katkısı yapılmaktadır. </w:t>
      </w:r>
    </w:p>
    <w:p w14:paraId="3123515D" w14:textId="77777777" w:rsidR="001255F4" w:rsidRDefault="001255F4" w:rsidP="003D5E18">
      <w:pPr>
        <w:pStyle w:val="ListeParagraf"/>
        <w:spacing w:after="0" w:line="360" w:lineRule="auto"/>
        <w:jc w:val="both"/>
        <w:rPr>
          <w:rFonts w:ascii="Times New Roman" w:hAnsi="Times New Roman" w:cs="Times New Roman"/>
        </w:rPr>
      </w:pPr>
    </w:p>
    <w:p w14:paraId="58CD5CBC" w14:textId="77777777" w:rsidR="003D5E18" w:rsidRDefault="003D5E18" w:rsidP="003D5E18">
      <w:pPr>
        <w:pStyle w:val="ListeParagraf"/>
        <w:numPr>
          <w:ilvl w:val="0"/>
          <w:numId w:val="1"/>
        </w:numPr>
        <w:spacing w:after="0" w:line="360" w:lineRule="auto"/>
        <w:jc w:val="both"/>
        <w:rPr>
          <w:rFonts w:ascii="Times New Roman" w:hAnsi="Times New Roman" w:cs="Times New Roman"/>
          <w:b/>
          <w:bCs/>
          <w:sz w:val="28"/>
          <w:szCs w:val="28"/>
        </w:rPr>
      </w:pPr>
      <w:r w:rsidRPr="003D5E18">
        <w:rPr>
          <w:rFonts w:ascii="Times New Roman" w:hAnsi="Times New Roman" w:cs="Times New Roman"/>
          <w:b/>
          <w:bCs/>
          <w:sz w:val="28"/>
          <w:szCs w:val="28"/>
        </w:rPr>
        <w:t>İşletmeler stajyer öğrenciye ödeme yaptıklarında ne kadar devlet desteği alırlar?</w:t>
      </w:r>
    </w:p>
    <w:p w14:paraId="61EFA6C2" w14:textId="1C753DB7" w:rsidR="003D5E18" w:rsidRPr="003D5E18" w:rsidRDefault="003D5E18" w:rsidP="003D5E18">
      <w:pPr>
        <w:pStyle w:val="ListeParagraf"/>
        <w:spacing w:after="0" w:line="360" w:lineRule="auto"/>
        <w:jc w:val="both"/>
        <w:rPr>
          <w:rFonts w:ascii="Times New Roman" w:hAnsi="Times New Roman" w:cs="Times New Roman"/>
          <w:b/>
          <w:bCs/>
          <w:sz w:val="28"/>
          <w:szCs w:val="28"/>
        </w:rPr>
      </w:pPr>
      <w:r w:rsidRPr="003D5E18">
        <w:rPr>
          <w:rFonts w:ascii="Times New Roman" w:hAnsi="Times New Roman" w:cs="Times New Roman"/>
        </w:rPr>
        <w:t xml:space="preserve">Stajyer maaşlarına işletmede çalışan personel sayısına göre devlet desteği yapılmaktadır. Çalışan personel sayısı, devletin ödeyeceği desteğe belirleyici etken olmaktadır. </w:t>
      </w:r>
    </w:p>
    <w:p w14:paraId="41DD4C99" w14:textId="77777777" w:rsidR="003D5E18" w:rsidRDefault="003D5E18" w:rsidP="003D5E18">
      <w:pPr>
        <w:pStyle w:val="ListeParagraf"/>
        <w:numPr>
          <w:ilvl w:val="0"/>
          <w:numId w:val="14"/>
        </w:numPr>
        <w:spacing w:after="0" w:line="360" w:lineRule="auto"/>
        <w:jc w:val="both"/>
        <w:rPr>
          <w:rFonts w:ascii="Times New Roman" w:hAnsi="Times New Roman" w:cs="Times New Roman"/>
        </w:rPr>
      </w:pPr>
      <w:r w:rsidRPr="00CB70A5">
        <w:rPr>
          <w:rFonts w:ascii="Times New Roman" w:hAnsi="Times New Roman" w:cs="Times New Roman"/>
        </w:rPr>
        <w:t xml:space="preserve">Eğer işletmede çalışan personel sayısı 20 kişiden az ise stajyer maaşının </w:t>
      </w:r>
      <w:r w:rsidRPr="00CB70A5">
        <w:rPr>
          <w:rFonts w:ascii="Times New Roman" w:hAnsi="Times New Roman" w:cs="Times New Roman"/>
          <w:b/>
          <w:bCs/>
          <w:u w:val="single"/>
        </w:rPr>
        <w:t>2/3’ü</w:t>
      </w:r>
      <w:r w:rsidRPr="00CB70A5">
        <w:rPr>
          <w:rFonts w:ascii="Times New Roman" w:hAnsi="Times New Roman" w:cs="Times New Roman"/>
        </w:rPr>
        <w:t xml:space="preserve"> kadar devlet desteği yapılır. </w:t>
      </w:r>
    </w:p>
    <w:p w14:paraId="563F212E" w14:textId="77777777" w:rsidR="003D5E18" w:rsidRDefault="003D5E18" w:rsidP="003D5E18">
      <w:pPr>
        <w:pStyle w:val="ListeParagraf"/>
        <w:numPr>
          <w:ilvl w:val="0"/>
          <w:numId w:val="14"/>
        </w:numPr>
        <w:spacing w:after="0" w:line="360" w:lineRule="auto"/>
        <w:jc w:val="both"/>
        <w:rPr>
          <w:rFonts w:ascii="Times New Roman" w:hAnsi="Times New Roman" w:cs="Times New Roman"/>
        </w:rPr>
      </w:pPr>
      <w:r w:rsidRPr="00CB70A5">
        <w:rPr>
          <w:rFonts w:ascii="Times New Roman" w:hAnsi="Times New Roman" w:cs="Times New Roman"/>
        </w:rPr>
        <w:t xml:space="preserve">Eğer işletmede çalışan personel sayısı 20 kişi ve üzerinde ise stajyer maaşının </w:t>
      </w:r>
      <w:r w:rsidRPr="00CB70A5">
        <w:rPr>
          <w:rFonts w:ascii="Times New Roman" w:hAnsi="Times New Roman" w:cs="Times New Roman"/>
          <w:b/>
          <w:bCs/>
          <w:u w:val="single"/>
        </w:rPr>
        <w:t>1/3’ü</w:t>
      </w:r>
      <w:r w:rsidRPr="00CB70A5">
        <w:rPr>
          <w:rFonts w:ascii="Times New Roman" w:hAnsi="Times New Roman" w:cs="Times New Roman"/>
        </w:rPr>
        <w:t xml:space="preserve"> kadar devlet desteği ödemesi işletmelere yapılmaktadır.</w:t>
      </w:r>
    </w:p>
    <w:p w14:paraId="3073260F" w14:textId="77777777" w:rsidR="003D5E18" w:rsidRDefault="003D5E18" w:rsidP="003D5E18">
      <w:pPr>
        <w:spacing w:after="0" w:line="360" w:lineRule="auto"/>
        <w:ind w:left="1068"/>
        <w:jc w:val="both"/>
        <w:rPr>
          <w:rFonts w:ascii="Times New Roman" w:hAnsi="Times New Roman" w:cs="Times New Roman"/>
        </w:rPr>
      </w:pPr>
    </w:p>
    <w:p w14:paraId="768E18A7" w14:textId="4B66590D" w:rsidR="003D5E18" w:rsidRPr="003D5E18" w:rsidRDefault="003D5E18" w:rsidP="003D5E18">
      <w:pPr>
        <w:spacing w:after="0" w:line="360" w:lineRule="auto"/>
        <w:ind w:left="1068"/>
        <w:jc w:val="both"/>
        <w:rPr>
          <w:rFonts w:ascii="Times New Roman" w:hAnsi="Times New Roman" w:cs="Times New Roman"/>
        </w:rPr>
      </w:pPr>
      <w:r w:rsidRPr="003D5E18">
        <w:rPr>
          <w:rFonts w:ascii="Times New Roman" w:hAnsi="Times New Roman" w:cs="Times New Roman"/>
        </w:rPr>
        <w:t>Ancak, devlet katkısı geri ödemesinin gerçekleşebilmesi için ilgili kanunda belirtilen devlet katkısı ödeme süresinin yetkili makamlarca her yıl uzatılması gerekmektedir. Aksi durumda devlet katkısı ödemesi yapılmayacaktır.</w:t>
      </w:r>
    </w:p>
    <w:p w14:paraId="4454C7DD" w14:textId="77777777" w:rsidR="003D5E18" w:rsidRDefault="003D5E18" w:rsidP="003D5E18">
      <w:pPr>
        <w:spacing w:after="0" w:line="360" w:lineRule="auto"/>
        <w:jc w:val="both"/>
        <w:rPr>
          <w:rFonts w:ascii="Times New Roman" w:hAnsi="Times New Roman" w:cs="Times New Roman"/>
        </w:rPr>
      </w:pPr>
    </w:p>
    <w:p w14:paraId="0384333E" w14:textId="4EE948D7" w:rsidR="003D5E18" w:rsidRDefault="003D5E18" w:rsidP="003D5E18">
      <w:pPr>
        <w:spacing w:after="0" w:line="360" w:lineRule="auto"/>
        <w:jc w:val="both"/>
        <w:rPr>
          <w:rFonts w:ascii="Times New Roman" w:hAnsi="Times New Roman" w:cs="Times New Roman"/>
          <w:b/>
          <w:bCs/>
        </w:rPr>
      </w:pPr>
      <w:r w:rsidRPr="00C15272">
        <w:rPr>
          <w:rFonts w:ascii="Times New Roman" w:hAnsi="Times New Roman" w:cs="Times New Roman"/>
          <w:b/>
          <w:bCs/>
        </w:rPr>
        <w:t>202</w:t>
      </w:r>
      <w:r w:rsidR="00023B0A">
        <w:rPr>
          <w:rFonts w:ascii="Times New Roman" w:hAnsi="Times New Roman" w:cs="Times New Roman"/>
          <w:b/>
          <w:bCs/>
        </w:rPr>
        <w:t>6</w:t>
      </w:r>
      <w:r w:rsidRPr="00C15272">
        <w:rPr>
          <w:rFonts w:ascii="Times New Roman" w:hAnsi="Times New Roman" w:cs="Times New Roman"/>
          <w:b/>
          <w:bCs/>
        </w:rPr>
        <w:t xml:space="preserve"> YILI STAJYER ÖĞRENCİ ÇALIŞTIRAN İŞLETMELERE YAPILACAK DEVLET DESTEĞİ TUTARI</w:t>
      </w:r>
    </w:p>
    <w:tbl>
      <w:tblPr>
        <w:tblStyle w:val="TabloKlavuzu"/>
        <w:tblW w:w="10065" w:type="dxa"/>
        <w:tblInd w:w="-431" w:type="dxa"/>
        <w:tblLook w:val="04A0" w:firstRow="1" w:lastRow="0" w:firstColumn="1" w:lastColumn="0" w:noHBand="0" w:noVBand="1"/>
      </w:tblPr>
      <w:tblGrid>
        <w:gridCol w:w="4537"/>
        <w:gridCol w:w="2977"/>
        <w:gridCol w:w="1276"/>
        <w:gridCol w:w="1275"/>
      </w:tblGrid>
      <w:tr w:rsidR="003D5E18" w14:paraId="0E9CA9C4" w14:textId="77777777" w:rsidTr="009A223E">
        <w:tc>
          <w:tcPr>
            <w:tcW w:w="4537" w:type="dxa"/>
          </w:tcPr>
          <w:p w14:paraId="01AE8FB8" w14:textId="77777777" w:rsidR="003D5E18" w:rsidRPr="00970FA5" w:rsidRDefault="003D5E18" w:rsidP="009A223E">
            <w:pPr>
              <w:spacing w:line="360" w:lineRule="auto"/>
              <w:jc w:val="both"/>
              <w:rPr>
                <w:rFonts w:ascii="Times New Roman" w:hAnsi="Times New Roman" w:cs="Times New Roman"/>
                <w:b/>
                <w:bCs/>
                <w:sz w:val="22"/>
                <w:szCs w:val="22"/>
              </w:rPr>
            </w:pPr>
            <w:r w:rsidRPr="00970FA5">
              <w:rPr>
                <w:rFonts w:ascii="Times New Roman" w:hAnsi="Times New Roman" w:cs="Times New Roman"/>
                <w:b/>
                <w:bCs/>
                <w:sz w:val="22"/>
                <w:szCs w:val="22"/>
              </w:rPr>
              <w:t>İşletmenin Stajyerler Hariç Çalışan Sayısı</w:t>
            </w:r>
          </w:p>
        </w:tc>
        <w:tc>
          <w:tcPr>
            <w:tcW w:w="2977" w:type="dxa"/>
          </w:tcPr>
          <w:p w14:paraId="20CC302E" w14:textId="77777777" w:rsidR="003D5E18" w:rsidRPr="00970FA5" w:rsidRDefault="003D5E18" w:rsidP="009A223E">
            <w:pPr>
              <w:spacing w:line="360" w:lineRule="auto"/>
              <w:jc w:val="both"/>
              <w:rPr>
                <w:rFonts w:ascii="Times New Roman" w:hAnsi="Times New Roman" w:cs="Times New Roman"/>
                <w:b/>
                <w:bCs/>
                <w:sz w:val="22"/>
                <w:szCs w:val="22"/>
              </w:rPr>
            </w:pPr>
            <w:r w:rsidRPr="00970FA5">
              <w:rPr>
                <w:rFonts w:ascii="Times New Roman" w:hAnsi="Times New Roman" w:cs="Times New Roman"/>
                <w:b/>
                <w:bCs/>
                <w:sz w:val="22"/>
                <w:szCs w:val="22"/>
              </w:rPr>
              <w:t>İşyerinin Yatıracağı Tutar</w:t>
            </w:r>
          </w:p>
        </w:tc>
        <w:tc>
          <w:tcPr>
            <w:tcW w:w="1276" w:type="dxa"/>
          </w:tcPr>
          <w:p w14:paraId="5461203D" w14:textId="77777777" w:rsidR="003D5E18" w:rsidRPr="00970FA5" w:rsidRDefault="003D5E18" w:rsidP="009A223E">
            <w:pPr>
              <w:spacing w:line="360" w:lineRule="auto"/>
              <w:jc w:val="both"/>
              <w:rPr>
                <w:rFonts w:ascii="Times New Roman" w:hAnsi="Times New Roman" w:cs="Times New Roman"/>
                <w:b/>
                <w:bCs/>
                <w:sz w:val="22"/>
                <w:szCs w:val="22"/>
              </w:rPr>
            </w:pPr>
            <w:r w:rsidRPr="00970FA5">
              <w:rPr>
                <w:rFonts w:ascii="Times New Roman" w:hAnsi="Times New Roman" w:cs="Times New Roman"/>
                <w:b/>
                <w:bCs/>
                <w:sz w:val="22"/>
                <w:szCs w:val="22"/>
              </w:rPr>
              <w:t>Yasal Oran</w:t>
            </w:r>
          </w:p>
        </w:tc>
        <w:tc>
          <w:tcPr>
            <w:tcW w:w="1275" w:type="dxa"/>
          </w:tcPr>
          <w:p w14:paraId="2D1EB89A" w14:textId="77777777" w:rsidR="003D5E18" w:rsidRPr="00970FA5" w:rsidRDefault="003D5E18" w:rsidP="009A223E">
            <w:pPr>
              <w:spacing w:line="360" w:lineRule="auto"/>
              <w:jc w:val="both"/>
              <w:rPr>
                <w:rFonts w:ascii="Times New Roman" w:hAnsi="Times New Roman" w:cs="Times New Roman"/>
                <w:b/>
                <w:bCs/>
                <w:sz w:val="22"/>
                <w:szCs w:val="22"/>
              </w:rPr>
            </w:pPr>
            <w:r w:rsidRPr="00970FA5">
              <w:rPr>
                <w:rFonts w:ascii="Times New Roman" w:hAnsi="Times New Roman" w:cs="Times New Roman"/>
                <w:b/>
                <w:bCs/>
                <w:sz w:val="22"/>
                <w:szCs w:val="22"/>
              </w:rPr>
              <w:t>Net Ücret</w:t>
            </w:r>
          </w:p>
        </w:tc>
      </w:tr>
      <w:tr w:rsidR="003D5E18" w14:paraId="37FCACD2" w14:textId="77777777" w:rsidTr="009A223E">
        <w:trPr>
          <w:trHeight w:val="648"/>
        </w:trPr>
        <w:tc>
          <w:tcPr>
            <w:tcW w:w="4537" w:type="dxa"/>
          </w:tcPr>
          <w:p w14:paraId="2B297210" w14:textId="77777777" w:rsidR="003D5E18" w:rsidRDefault="003D5E18" w:rsidP="009A223E">
            <w:pPr>
              <w:spacing w:line="360" w:lineRule="auto"/>
              <w:jc w:val="both"/>
              <w:rPr>
                <w:rFonts w:ascii="Times New Roman" w:hAnsi="Times New Roman" w:cs="Times New Roman"/>
              </w:rPr>
            </w:pPr>
            <w:r w:rsidRPr="00970FA5">
              <w:rPr>
                <w:rFonts w:ascii="Times New Roman" w:hAnsi="Times New Roman" w:cs="Times New Roman"/>
              </w:rPr>
              <w:t>20 kişiden az ise ödenecek Devlet Desteği</w:t>
            </w:r>
          </w:p>
        </w:tc>
        <w:tc>
          <w:tcPr>
            <w:tcW w:w="2977" w:type="dxa"/>
          </w:tcPr>
          <w:p w14:paraId="70098994" w14:textId="19CDE745" w:rsidR="003D5E18" w:rsidRDefault="003D5E18" w:rsidP="009A223E">
            <w:pPr>
              <w:spacing w:line="360" w:lineRule="auto"/>
              <w:jc w:val="both"/>
              <w:rPr>
                <w:rFonts w:ascii="Times New Roman" w:hAnsi="Times New Roman" w:cs="Times New Roman"/>
              </w:rPr>
            </w:pPr>
          </w:p>
        </w:tc>
        <w:tc>
          <w:tcPr>
            <w:tcW w:w="1276" w:type="dxa"/>
          </w:tcPr>
          <w:p w14:paraId="38EFF4B1" w14:textId="77777777" w:rsidR="003D5E18" w:rsidRDefault="003D5E18" w:rsidP="009A223E">
            <w:pPr>
              <w:spacing w:line="360" w:lineRule="auto"/>
              <w:jc w:val="both"/>
              <w:rPr>
                <w:rFonts w:ascii="Times New Roman" w:hAnsi="Times New Roman" w:cs="Times New Roman"/>
              </w:rPr>
            </w:pPr>
            <w:r w:rsidRPr="00970FA5">
              <w:rPr>
                <w:rFonts w:ascii="Times New Roman" w:hAnsi="Times New Roman" w:cs="Times New Roman"/>
              </w:rPr>
              <w:t>2/3</w:t>
            </w:r>
          </w:p>
        </w:tc>
        <w:tc>
          <w:tcPr>
            <w:tcW w:w="1275" w:type="dxa"/>
          </w:tcPr>
          <w:p w14:paraId="688B02F0" w14:textId="7CCA2BD2" w:rsidR="003D5E18" w:rsidRDefault="003D5E18" w:rsidP="009A223E">
            <w:pPr>
              <w:spacing w:line="360" w:lineRule="auto"/>
              <w:jc w:val="both"/>
              <w:rPr>
                <w:rFonts w:ascii="Times New Roman" w:hAnsi="Times New Roman" w:cs="Times New Roman"/>
              </w:rPr>
            </w:pPr>
          </w:p>
        </w:tc>
      </w:tr>
      <w:tr w:rsidR="003D5E18" w14:paraId="7A2BAD70" w14:textId="77777777" w:rsidTr="009A223E">
        <w:trPr>
          <w:trHeight w:val="686"/>
        </w:trPr>
        <w:tc>
          <w:tcPr>
            <w:tcW w:w="4537" w:type="dxa"/>
          </w:tcPr>
          <w:p w14:paraId="737EC2E3" w14:textId="77777777" w:rsidR="003D5E18" w:rsidRDefault="003D5E18" w:rsidP="009A223E">
            <w:pPr>
              <w:spacing w:line="360" w:lineRule="auto"/>
              <w:jc w:val="both"/>
              <w:rPr>
                <w:rFonts w:ascii="Times New Roman" w:hAnsi="Times New Roman" w:cs="Times New Roman"/>
              </w:rPr>
            </w:pPr>
            <w:r w:rsidRPr="00970FA5">
              <w:rPr>
                <w:rFonts w:ascii="Times New Roman" w:hAnsi="Times New Roman" w:cs="Times New Roman"/>
              </w:rPr>
              <w:lastRenderedPageBreak/>
              <w:t>20 kişiden fazla ise ödenecek Devlet Desteği</w:t>
            </w:r>
          </w:p>
        </w:tc>
        <w:tc>
          <w:tcPr>
            <w:tcW w:w="2977" w:type="dxa"/>
          </w:tcPr>
          <w:p w14:paraId="61076D0F" w14:textId="0B2DF2D9" w:rsidR="003D5E18" w:rsidRDefault="003D5E18" w:rsidP="009A223E">
            <w:pPr>
              <w:spacing w:line="360" w:lineRule="auto"/>
              <w:jc w:val="both"/>
              <w:rPr>
                <w:rFonts w:ascii="Times New Roman" w:hAnsi="Times New Roman" w:cs="Times New Roman"/>
              </w:rPr>
            </w:pPr>
          </w:p>
        </w:tc>
        <w:tc>
          <w:tcPr>
            <w:tcW w:w="1276" w:type="dxa"/>
          </w:tcPr>
          <w:p w14:paraId="74EFB62E" w14:textId="77777777" w:rsidR="003D5E18" w:rsidRDefault="003D5E18" w:rsidP="009A223E">
            <w:pPr>
              <w:spacing w:line="360" w:lineRule="auto"/>
              <w:jc w:val="both"/>
              <w:rPr>
                <w:rFonts w:ascii="Times New Roman" w:hAnsi="Times New Roman" w:cs="Times New Roman"/>
              </w:rPr>
            </w:pPr>
            <w:r>
              <w:rPr>
                <w:rFonts w:ascii="Times New Roman" w:hAnsi="Times New Roman" w:cs="Times New Roman"/>
              </w:rPr>
              <w:t>1</w:t>
            </w:r>
            <w:r w:rsidRPr="00970FA5">
              <w:rPr>
                <w:rFonts w:ascii="Times New Roman" w:hAnsi="Times New Roman" w:cs="Times New Roman"/>
              </w:rPr>
              <w:t>/3</w:t>
            </w:r>
          </w:p>
        </w:tc>
        <w:tc>
          <w:tcPr>
            <w:tcW w:w="1275" w:type="dxa"/>
          </w:tcPr>
          <w:p w14:paraId="2B2D0BD5" w14:textId="730011F2" w:rsidR="003D5E18" w:rsidRDefault="003D5E18" w:rsidP="009A223E">
            <w:pPr>
              <w:spacing w:line="360" w:lineRule="auto"/>
              <w:jc w:val="both"/>
              <w:rPr>
                <w:rFonts w:ascii="Times New Roman" w:hAnsi="Times New Roman" w:cs="Times New Roman"/>
              </w:rPr>
            </w:pPr>
          </w:p>
        </w:tc>
      </w:tr>
    </w:tbl>
    <w:p w14:paraId="78A99154" w14:textId="77777777" w:rsidR="003D5E18" w:rsidRDefault="003D5E18" w:rsidP="003D5E18">
      <w:pPr>
        <w:spacing w:after="0" w:line="360" w:lineRule="auto"/>
        <w:jc w:val="both"/>
        <w:rPr>
          <w:rFonts w:ascii="Times New Roman" w:hAnsi="Times New Roman" w:cs="Times New Roman"/>
        </w:rPr>
      </w:pPr>
    </w:p>
    <w:p w14:paraId="13247236" w14:textId="77777777" w:rsidR="003D5E18" w:rsidRPr="003D5E18" w:rsidRDefault="003D5E18" w:rsidP="003D5E18">
      <w:pPr>
        <w:pStyle w:val="ListeParagraf"/>
        <w:spacing w:after="0" w:line="360" w:lineRule="auto"/>
        <w:jc w:val="both"/>
        <w:rPr>
          <w:rFonts w:ascii="Times New Roman" w:hAnsi="Times New Roman" w:cs="Times New Roman"/>
          <w:b/>
          <w:bCs/>
        </w:rPr>
      </w:pPr>
    </w:p>
    <w:p w14:paraId="41BBF210" w14:textId="77777777" w:rsidR="003D5E18" w:rsidRDefault="003D5E18" w:rsidP="003D5E18">
      <w:pPr>
        <w:pStyle w:val="ListeParagraf"/>
        <w:numPr>
          <w:ilvl w:val="0"/>
          <w:numId w:val="1"/>
        </w:numPr>
        <w:spacing w:after="0" w:line="360" w:lineRule="auto"/>
        <w:jc w:val="both"/>
        <w:rPr>
          <w:rFonts w:ascii="Times New Roman" w:hAnsi="Times New Roman" w:cs="Times New Roman"/>
          <w:b/>
          <w:bCs/>
          <w:sz w:val="28"/>
          <w:szCs w:val="28"/>
        </w:rPr>
      </w:pPr>
      <w:r w:rsidRPr="003D5E18">
        <w:rPr>
          <w:rFonts w:ascii="Times New Roman" w:hAnsi="Times New Roman" w:cs="Times New Roman"/>
          <w:b/>
          <w:bCs/>
          <w:sz w:val="28"/>
          <w:szCs w:val="28"/>
        </w:rPr>
        <w:t>İşyeri stajyer ödemesi yapacak; bu durumda mutlaka bildirmem/yapılması gereken iş ve işlemler nelerdir?</w:t>
      </w:r>
    </w:p>
    <w:p w14:paraId="46F72483" w14:textId="73D8081B" w:rsidR="003D5E18" w:rsidRPr="003D5E18" w:rsidRDefault="003D5E18" w:rsidP="003D5E18">
      <w:pPr>
        <w:pStyle w:val="ListeParagraf"/>
        <w:spacing w:after="0" w:line="360" w:lineRule="auto"/>
        <w:jc w:val="both"/>
        <w:rPr>
          <w:rFonts w:ascii="Times New Roman" w:hAnsi="Times New Roman" w:cs="Times New Roman"/>
          <w:b/>
          <w:bCs/>
          <w:sz w:val="28"/>
          <w:szCs w:val="28"/>
        </w:rPr>
      </w:pPr>
      <w:r w:rsidRPr="003D5E18">
        <w:rPr>
          <w:rFonts w:ascii="Times New Roman" w:hAnsi="Times New Roman" w:cs="Times New Roman"/>
        </w:rPr>
        <w:t xml:space="preserve">İş Sözleşmesi’nde ve Staj Sonu Devlet Katkı Payı Onay </w:t>
      </w:r>
      <w:proofErr w:type="spellStart"/>
      <w:r w:rsidRPr="003D5E18">
        <w:rPr>
          <w:rFonts w:ascii="Times New Roman" w:hAnsi="Times New Roman" w:cs="Times New Roman"/>
        </w:rPr>
        <w:t>Formu’nda</w:t>
      </w:r>
      <w:proofErr w:type="spellEnd"/>
      <w:r w:rsidRPr="003D5E18">
        <w:rPr>
          <w:rFonts w:ascii="Times New Roman" w:hAnsi="Times New Roman" w:cs="Times New Roman"/>
        </w:rPr>
        <w:t xml:space="preserve"> bildirilmesi gereken unsurlar bulunmaktadır. Bunlar:</w:t>
      </w:r>
    </w:p>
    <w:p w14:paraId="12409B45" w14:textId="77777777" w:rsidR="003D5E18" w:rsidRDefault="003D5E18" w:rsidP="003D5E18">
      <w:pPr>
        <w:pStyle w:val="ListeParagraf"/>
        <w:numPr>
          <w:ilvl w:val="0"/>
          <w:numId w:val="15"/>
        </w:numPr>
        <w:spacing w:after="0" w:line="360" w:lineRule="auto"/>
        <w:jc w:val="both"/>
        <w:rPr>
          <w:rFonts w:ascii="Times New Roman" w:hAnsi="Times New Roman" w:cs="Times New Roman"/>
        </w:rPr>
      </w:pPr>
      <w:r>
        <w:rPr>
          <w:rFonts w:ascii="Times New Roman" w:hAnsi="Times New Roman" w:cs="Times New Roman"/>
        </w:rPr>
        <w:t>İşyeri SGK Tescil Numarası</w:t>
      </w:r>
    </w:p>
    <w:p w14:paraId="53916C33" w14:textId="77777777" w:rsidR="003D5E18" w:rsidRDefault="003D5E18" w:rsidP="003D5E18">
      <w:pPr>
        <w:pStyle w:val="ListeParagraf"/>
        <w:numPr>
          <w:ilvl w:val="0"/>
          <w:numId w:val="15"/>
        </w:numPr>
        <w:spacing w:after="0" w:line="360" w:lineRule="auto"/>
        <w:jc w:val="both"/>
        <w:rPr>
          <w:rFonts w:ascii="Times New Roman" w:hAnsi="Times New Roman" w:cs="Times New Roman"/>
        </w:rPr>
      </w:pPr>
      <w:r>
        <w:rPr>
          <w:rFonts w:ascii="Times New Roman" w:hAnsi="Times New Roman" w:cs="Times New Roman"/>
        </w:rPr>
        <w:t>İşyeri Vergi Daire Numarası</w:t>
      </w:r>
    </w:p>
    <w:p w14:paraId="0CF0BAF8" w14:textId="77777777" w:rsidR="003D5E18" w:rsidRDefault="003D5E18" w:rsidP="003D5E18">
      <w:pPr>
        <w:pStyle w:val="ListeParagraf"/>
        <w:numPr>
          <w:ilvl w:val="0"/>
          <w:numId w:val="15"/>
        </w:numPr>
        <w:spacing w:after="0" w:line="360" w:lineRule="auto"/>
        <w:jc w:val="both"/>
        <w:rPr>
          <w:rFonts w:ascii="Times New Roman" w:hAnsi="Times New Roman" w:cs="Times New Roman"/>
        </w:rPr>
      </w:pPr>
      <w:r>
        <w:rPr>
          <w:rFonts w:ascii="Times New Roman" w:hAnsi="Times New Roman" w:cs="Times New Roman"/>
        </w:rPr>
        <w:t>İşyeri Vergi Dairesi</w:t>
      </w:r>
    </w:p>
    <w:p w14:paraId="0A4178CA" w14:textId="77777777" w:rsidR="003D5E18" w:rsidRDefault="003D5E18" w:rsidP="003D5E18">
      <w:pPr>
        <w:pStyle w:val="ListeParagraf"/>
        <w:numPr>
          <w:ilvl w:val="0"/>
          <w:numId w:val="15"/>
        </w:numPr>
        <w:spacing w:after="0" w:line="360" w:lineRule="auto"/>
        <w:jc w:val="both"/>
        <w:rPr>
          <w:rFonts w:ascii="Times New Roman" w:hAnsi="Times New Roman" w:cs="Times New Roman"/>
        </w:rPr>
      </w:pPr>
      <w:r>
        <w:rPr>
          <w:rFonts w:ascii="Times New Roman" w:hAnsi="Times New Roman" w:cs="Times New Roman"/>
        </w:rPr>
        <w:t>İşyeri IBAN Numarası</w:t>
      </w:r>
    </w:p>
    <w:p w14:paraId="0CC395CF" w14:textId="77777777" w:rsidR="003D5E18" w:rsidRPr="00096059" w:rsidRDefault="003D5E18" w:rsidP="003D5E18">
      <w:pPr>
        <w:pStyle w:val="ListeParagraf"/>
        <w:numPr>
          <w:ilvl w:val="0"/>
          <w:numId w:val="15"/>
        </w:numPr>
        <w:spacing w:after="0" w:line="360" w:lineRule="auto"/>
        <w:jc w:val="both"/>
        <w:rPr>
          <w:rFonts w:ascii="Times New Roman" w:hAnsi="Times New Roman" w:cs="Times New Roman"/>
        </w:rPr>
      </w:pPr>
      <w:r>
        <w:rPr>
          <w:rFonts w:ascii="Times New Roman" w:hAnsi="Times New Roman" w:cs="Times New Roman"/>
        </w:rPr>
        <w:t xml:space="preserve">Şahıs işletmesi ise </w:t>
      </w:r>
      <w:proofErr w:type="gramStart"/>
      <w:r>
        <w:rPr>
          <w:rFonts w:ascii="Times New Roman" w:hAnsi="Times New Roman" w:cs="Times New Roman"/>
        </w:rPr>
        <w:t>TC</w:t>
      </w:r>
      <w:proofErr w:type="gramEnd"/>
      <w:r>
        <w:rPr>
          <w:rFonts w:ascii="Times New Roman" w:hAnsi="Times New Roman" w:cs="Times New Roman"/>
        </w:rPr>
        <w:t xml:space="preserve"> Kimlik Numarası</w:t>
      </w:r>
    </w:p>
    <w:p w14:paraId="12F20861" w14:textId="77777777" w:rsidR="003D5E18" w:rsidRPr="003D5E18" w:rsidRDefault="003D5E18" w:rsidP="003D5E18">
      <w:pPr>
        <w:pStyle w:val="ListeParagraf"/>
        <w:spacing w:after="0" w:line="360" w:lineRule="auto"/>
        <w:jc w:val="both"/>
        <w:rPr>
          <w:rFonts w:ascii="Times New Roman" w:hAnsi="Times New Roman" w:cs="Times New Roman"/>
          <w:b/>
          <w:bCs/>
        </w:rPr>
      </w:pPr>
    </w:p>
    <w:p w14:paraId="65DE5FB8" w14:textId="7D429DCB" w:rsidR="00CA79C3" w:rsidRPr="003D5E18" w:rsidRDefault="0089753C" w:rsidP="00A9316D">
      <w:pPr>
        <w:pStyle w:val="ListeParagraf"/>
        <w:numPr>
          <w:ilvl w:val="0"/>
          <w:numId w:val="1"/>
        </w:numPr>
        <w:spacing w:after="0" w:line="360" w:lineRule="auto"/>
        <w:jc w:val="both"/>
        <w:rPr>
          <w:rFonts w:ascii="Times New Roman" w:hAnsi="Times New Roman" w:cs="Times New Roman"/>
          <w:b/>
          <w:bCs/>
          <w:sz w:val="28"/>
          <w:szCs w:val="28"/>
        </w:rPr>
      </w:pPr>
      <w:r w:rsidRPr="003D5E18">
        <w:rPr>
          <w:rFonts w:ascii="Times New Roman" w:hAnsi="Times New Roman" w:cs="Times New Roman"/>
          <w:b/>
          <w:bCs/>
          <w:sz w:val="28"/>
          <w:szCs w:val="28"/>
        </w:rPr>
        <w:t>Staj yerimi belirledim, bundan sonra ne yapmalıyım?</w:t>
      </w:r>
    </w:p>
    <w:p w14:paraId="26986EC5" w14:textId="0D157CD3" w:rsidR="004660C1" w:rsidRPr="00481CC2" w:rsidRDefault="00EB0C86" w:rsidP="00A9316D">
      <w:pPr>
        <w:pStyle w:val="ListeParagraf"/>
        <w:numPr>
          <w:ilvl w:val="0"/>
          <w:numId w:val="3"/>
        </w:numPr>
        <w:spacing w:after="0" w:line="360" w:lineRule="auto"/>
        <w:jc w:val="both"/>
        <w:rPr>
          <w:rFonts w:ascii="Times New Roman" w:hAnsi="Times New Roman" w:cs="Times New Roman"/>
          <w:b/>
          <w:bCs/>
          <w:u w:val="single"/>
        </w:rPr>
      </w:pPr>
      <w:r w:rsidRPr="00A9316D">
        <w:rPr>
          <w:rFonts w:ascii="Times New Roman" w:hAnsi="Times New Roman" w:cs="Times New Roman"/>
          <w:b/>
          <w:bCs/>
          <w:u w:val="single"/>
        </w:rPr>
        <w:t>Adım:</w:t>
      </w:r>
      <w:r w:rsidRPr="00A9316D">
        <w:rPr>
          <w:rFonts w:ascii="Times New Roman" w:hAnsi="Times New Roman" w:cs="Times New Roman"/>
        </w:rPr>
        <w:t xml:space="preserve"> İlk olarak okulumuz Web sitesinden </w:t>
      </w:r>
      <w:hyperlink r:id="rId7" w:history="1">
        <w:r w:rsidRPr="00A9316D">
          <w:rPr>
            <w:rStyle w:val="Kpr"/>
            <w:rFonts w:ascii="Times New Roman" w:hAnsi="Times New Roman" w:cs="Times New Roman"/>
          </w:rPr>
          <w:t>http://gmyo.giresun.edu.tr</w:t>
        </w:r>
      </w:hyperlink>
      <w:r w:rsidRPr="00A9316D">
        <w:rPr>
          <w:rFonts w:ascii="Times New Roman" w:hAnsi="Times New Roman" w:cs="Times New Roman"/>
        </w:rPr>
        <w:t xml:space="preserve"> &gt; Öğrenci </w:t>
      </w:r>
      <w:proofErr w:type="gramStart"/>
      <w:r w:rsidRPr="00A9316D">
        <w:rPr>
          <w:rFonts w:ascii="Times New Roman" w:hAnsi="Times New Roman" w:cs="Times New Roman"/>
        </w:rPr>
        <w:t>Sayfası &gt;</w:t>
      </w:r>
      <w:proofErr w:type="gramEnd"/>
      <w:r w:rsidRPr="00A9316D">
        <w:rPr>
          <w:rFonts w:ascii="Times New Roman" w:hAnsi="Times New Roman" w:cs="Times New Roman"/>
        </w:rPr>
        <w:t xml:space="preserve"> Staj İşlemleri sekmesine girip “</w:t>
      </w:r>
      <w:r w:rsidRPr="00A9316D">
        <w:rPr>
          <w:rFonts w:ascii="Times New Roman" w:hAnsi="Times New Roman" w:cs="Times New Roman"/>
          <w:b/>
          <w:bCs/>
          <w:i/>
          <w:iCs/>
        </w:rPr>
        <w:t xml:space="preserve">İlgili Makama Başlıklı Dilekçe </w:t>
      </w:r>
      <w:r w:rsidRPr="00A9316D">
        <w:rPr>
          <w:rFonts w:ascii="Times New Roman" w:hAnsi="Times New Roman" w:cs="Times New Roman"/>
        </w:rPr>
        <w:t>(Form1)” sinin yazıcı çıktısını alarak, staj yapılmak istenen kurum ya da kuruluşa başvurunun yapılması</w:t>
      </w:r>
      <w:r w:rsidR="004660C1" w:rsidRPr="00A9316D">
        <w:rPr>
          <w:rFonts w:ascii="Times New Roman" w:hAnsi="Times New Roman" w:cs="Times New Roman"/>
        </w:rPr>
        <w:t xml:space="preserve">. </w:t>
      </w:r>
      <w:r w:rsidR="004660C1" w:rsidRPr="00481CC2">
        <w:rPr>
          <w:rFonts w:ascii="Times New Roman" w:hAnsi="Times New Roman" w:cs="Times New Roman"/>
          <w:b/>
          <w:bCs/>
          <w:u w:val="single"/>
        </w:rPr>
        <w:t xml:space="preserve">Link: </w:t>
      </w:r>
    </w:p>
    <w:p w14:paraId="736C03D9" w14:textId="02C599EF" w:rsidR="0089753C" w:rsidRPr="00A9316D" w:rsidRDefault="004660C1" w:rsidP="00A9316D">
      <w:pPr>
        <w:pStyle w:val="ListeParagraf"/>
        <w:spacing w:after="0" w:line="360" w:lineRule="auto"/>
        <w:ind w:left="1080"/>
        <w:jc w:val="both"/>
        <w:rPr>
          <w:rFonts w:ascii="Times New Roman" w:hAnsi="Times New Roman" w:cs="Times New Roman"/>
        </w:rPr>
      </w:pPr>
      <w:r w:rsidRPr="00A9316D">
        <w:rPr>
          <w:rFonts w:ascii="Times New Roman" w:hAnsi="Times New Roman" w:cs="Times New Roman"/>
        </w:rPr>
        <w:t>(</w:t>
      </w:r>
      <w:hyperlink r:id="rId8" w:history="1">
        <w:r w:rsidR="00481CC2" w:rsidRPr="008F6E50">
          <w:rPr>
            <w:rStyle w:val="Kpr"/>
            <w:rFonts w:ascii="Times New Roman" w:hAnsi="Times New Roman" w:cs="Times New Roman"/>
          </w:rPr>
          <w:t>https://gmyo.giresun.edu.tr/Files/ckFiles/gmyo-giresun-edu-tr/STAJ/staj%20ilgili%20makama.pdf</w:t>
        </w:r>
      </w:hyperlink>
      <w:r w:rsidRPr="00A9316D">
        <w:rPr>
          <w:rFonts w:ascii="Times New Roman" w:hAnsi="Times New Roman" w:cs="Times New Roman"/>
        </w:rPr>
        <w:t xml:space="preserve"> )</w:t>
      </w:r>
    </w:p>
    <w:p w14:paraId="3BC9F367" w14:textId="77777777" w:rsidR="004660C1" w:rsidRPr="004660C1" w:rsidRDefault="004660C1" w:rsidP="004660C1">
      <w:pPr>
        <w:pStyle w:val="ListeParagraf"/>
        <w:ind w:left="1080"/>
      </w:pPr>
    </w:p>
    <w:p w14:paraId="6307EFF9" w14:textId="0FEC702C" w:rsidR="00EB0C86" w:rsidRPr="00481CC2" w:rsidRDefault="00EB0C86" w:rsidP="00481CC2">
      <w:pPr>
        <w:pStyle w:val="ListeParagraf"/>
        <w:numPr>
          <w:ilvl w:val="0"/>
          <w:numId w:val="3"/>
        </w:numPr>
        <w:spacing w:after="0" w:line="360" w:lineRule="auto"/>
        <w:ind w:left="1077"/>
        <w:jc w:val="both"/>
        <w:rPr>
          <w:rFonts w:ascii="Times New Roman" w:hAnsi="Times New Roman" w:cs="Times New Roman"/>
        </w:rPr>
      </w:pPr>
      <w:r w:rsidRPr="00481CC2">
        <w:rPr>
          <w:rFonts w:ascii="Times New Roman" w:hAnsi="Times New Roman" w:cs="Times New Roman"/>
          <w:b/>
          <w:bCs/>
          <w:u w:val="single"/>
        </w:rPr>
        <w:t>Adım:</w:t>
      </w:r>
      <w:r w:rsidR="004660C1" w:rsidRPr="00481CC2">
        <w:rPr>
          <w:rFonts w:ascii="Times New Roman" w:hAnsi="Times New Roman" w:cs="Times New Roman"/>
          <w:u w:val="single"/>
        </w:rPr>
        <w:t xml:space="preserve"> </w:t>
      </w:r>
      <w:r w:rsidR="004660C1" w:rsidRPr="00481CC2">
        <w:rPr>
          <w:rFonts w:ascii="Times New Roman" w:hAnsi="Times New Roman" w:cs="Times New Roman"/>
        </w:rPr>
        <w:t>Eğer kurum ya da kuruluş staj için onay</w:t>
      </w:r>
      <w:r w:rsidR="002257A9" w:rsidRPr="00481CC2">
        <w:rPr>
          <w:rFonts w:ascii="Times New Roman" w:hAnsi="Times New Roman" w:cs="Times New Roman"/>
        </w:rPr>
        <w:t xml:space="preserve"> </w:t>
      </w:r>
      <w:r w:rsidR="004660C1" w:rsidRPr="00481CC2">
        <w:rPr>
          <w:rFonts w:ascii="Times New Roman" w:hAnsi="Times New Roman" w:cs="Times New Roman"/>
        </w:rPr>
        <w:t xml:space="preserve">vermişse; </w:t>
      </w:r>
      <w:r w:rsidR="002257A9" w:rsidRPr="00481CC2">
        <w:rPr>
          <w:rFonts w:ascii="Times New Roman" w:hAnsi="Times New Roman" w:cs="Times New Roman"/>
        </w:rPr>
        <w:t>“</w:t>
      </w:r>
      <w:r w:rsidR="00A100AA" w:rsidRPr="00A100AA">
        <w:rPr>
          <w:rFonts w:ascii="Times New Roman" w:hAnsi="Times New Roman" w:cs="Times New Roman"/>
          <w:b/>
          <w:bCs/>
          <w:i/>
          <w:iCs/>
        </w:rPr>
        <w:t>İŞLETMEDE MESLEKİ EĞİTİM-STAJ KABUL FORMU</w:t>
      </w:r>
      <w:r w:rsidR="004660C1" w:rsidRPr="00481CC2">
        <w:rPr>
          <w:rFonts w:ascii="Times New Roman" w:hAnsi="Times New Roman" w:cs="Times New Roman"/>
        </w:rPr>
        <w:t>” ve “</w:t>
      </w:r>
      <w:r w:rsidR="008A6CF8" w:rsidRPr="008A6CF8">
        <w:rPr>
          <w:rFonts w:ascii="Times New Roman" w:hAnsi="Times New Roman" w:cs="Times New Roman"/>
          <w:b/>
          <w:bCs/>
          <w:i/>
          <w:iCs/>
        </w:rPr>
        <w:t>İŞLETMEDE MESLEKİ EĞİTİM-STAJ SÖZLEŞMESİ</w:t>
      </w:r>
      <w:r w:rsidR="009F742F">
        <w:rPr>
          <w:rFonts w:ascii="Times New Roman" w:hAnsi="Times New Roman" w:cs="Times New Roman"/>
        </w:rPr>
        <w:t>”</w:t>
      </w:r>
      <w:r w:rsidR="004660C1" w:rsidRPr="00481CC2">
        <w:rPr>
          <w:rFonts w:ascii="Times New Roman" w:hAnsi="Times New Roman" w:cs="Times New Roman"/>
        </w:rPr>
        <w:t xml:space="preserve"> belgelerinin </w:t>
      </w:r>
      <w:r w:rsidR="002257A9" w:rsidRPr="00481CC2">
        <w:rPr>
          <w:rFonts w:ascii="Times New Roman" w:hAnsi="Times New Roman" w:cs="Times New Roman"/>
        </w:rPr>
        <w:t xml:space="preserve">3’er adet çıktılarının alınarak </w:t>
      </w:r>
      <w:r w:rsidR="004660C1" w:rsidRPr="00481CC2">
        <w:rPr>
          <w:rFonts w:ascii="Times New Roman" w:hAnsi="Times New Roman" w:cs="Times New Roman"/>
        </w:rPr>
        <w:t>ilgili kısımların</w:t>
      </w:r>
      <w:r w:rsidR="002257A9" w:rsidRPr="00481CC2">
        <w:rPr>
          <w:rFonts w:ascii="Times New Roman" w:hAnsi="Times New Roman" w:cs="Times New Roman"/>
        </w:rPr>
        <w:t xml:space="preserve"> öğrenci ve işyeri yetkilisi tarafından eksiksiz olarak doldurulması, imza ve kaşelerin atılması gerekmektedir.</w:t>
      </w:r>
    </w:p>
    <w:p w14:paraId="5686C54E" w14:textId="55BC38E5" w:rsidR="00133FEE" w:rsidRPr="00481CC2" w:rsidRDefault="00133FEE" w:rsidP="00481CC2">
      <w:pPr>
        <w:spacing w:after="0" w:line="360" w:lineRule="auto"/>
        <w:ind w:left="1077"/>
        <w:jc w:val="both"/>
        <w:rPr>
          <w:rFonts w:ascii="Times New Roman" w:hAnsi="Times New Roman" w:cs="Times New Roman"/>
          <w:b/>
          <w:bCs/>
        </w:rPr>
      </w:pPr>
      <w:r w:rsidRPr="00481CC2">
        <w:rPr>
          <w:rFonts w:ascii="Times New Roman" w:hAnsi="Times New Roman" w:cs="Times New Roman"/>
          <w:b/>
          <w:bCs/>
        </w:rPr>
        <w:t>İşyeri Uygulama Kabul Formu</w:t>
      </w:r>
      <w:r w:rsidR="0063142C">
        <w:rPr>
          <w:rFonts w:ascii="Times New Roman" w:hAnsi="Times New Roman" w:cs="Times New Roman"/>
          <w:b/>
          <w:bCs/>
        </w:rPr>
        <w:t xml:space="preserve"> ve Staj Sözleşmesi</w:t>
      </w:r>
      <w:r w:rsidRPr="00481CC2">
        <w:rPr>
          <w:rFonts w:ascii="Times New Roman" w:hAnsi="Times New Roman" w:cs="Times New Roman"/>
          <w:b/>
          <w:bCs/>
        </w:rPr>
        <w:t xml:space="preserve"> Link: </w:t>
      </w:r>
    </w:p>
    <w:p w14:paraId="0011D159" w14:textId="30DF9251" w:rsidR="00133FEE" w:rsidRPr="00481CC2" w:rsidRDefault="00133FEE" w:rsidP="00481CC2">
      <w:pPr>
        <w:spacing w:after="0" w:line="360" w:lineRule="auto"/>
        <w:ind w:left="1077"/>
        <w:jc w:val="both"/>
        <w:rPr>
          <w:rFonts w:ascii="Times New Roman" w:hAnsi="Times New Roman" w:cs="Times New Roman"/>
        </w:rPr>
      </w:pPr>
      <w:r w:rsidRPr="00481CC2">
        <w:rPr>
          <w:rFonts w:ascii="Times New Roman" w:hAnsi="Times New Roman" w:cs="Times New Roman"/>
        </w:rPr>
        <w:t>(</w:t>
      </w:r>
      <w:hyperlink r:id="rId9" w:history="1">
        <w:r w:rsidR="00156E35" w:rsidRPr="00010767">
          <w:rPr>
            <w:rStyle w:val="Kpr"/>
            <w:rFonts w:ascii="Times New Roman" w:hAnsi="Times New Roman" w:cs="Times New Roman"/>
          </w:rPr>
          <w:t>https://gmyoburo.giresun.edu.tr/</w:t>
        </w:r>
      </w:hyperlink>
      <w:r w:rsidR="00156E35">
        <w:rPr>
          <w:rFonts w:ascii="Times New Roman" w:hAnsi="Times New Roman" w:cs="Times New Roman"/>
        </w:rPr>
        <w:t xml:space="preserve"> </w:t>
      </w:r>
      <w:r w:rsidRPr="00481CC2">
        <w:rPr>
          <w:rFonts w:ascii="Times New Roman" w:hAnsi="Times New Roman" w:cs="Times New Roman"/>
        </w:rPr>
        <w:t>)</w:t>
      </w:r>
    </w:p>
    <w:p w14:paraId="31EE2C80" w14:textId="77777777" w:rsidR="0063142C" w:rsidRDefault="0063142C" w:rsidP="00481CC2">
      <w:pPr>
        <w:spacing w:after="0" w:line="360" w:lineRule="auto"/>
        <w:jc w:val="both"/>
        <w:rPr>
          <w:rFonts w:ascii="Times New Roman" w:hAnsi="Times New Roman" w:cs="Times New Roman"/>
          <w:b/>
          <w:bCs/>
          <w:sz w:val="32"/>
          <w:szCs w:val="32"/>
        </w:rPr>
      </w:pPr>
    </w:p>
    <w:p w14:paraId="209C652C" w14:textId="4AD84834" w:rsidR="00424D77" w:rsidRPr="00481CC2" w:rsidRDefault="002B52D5" w:rsidP="00481CC2">
      <w:pPr>
        <w:spacing w:after="0" w:line="360" w:lineRule="auto"/>
        <w:jc w:val="both"/>
        <w:rPr>
          <w:rFonts w:ascii="Times New Roman" w:hAnsi="Times New Roman" w:cs="Times New Roman"/>
          <w:bCs/>
          <w:iCs/>
          <w:sz w:val="32"/>
          <w:szCs w:val="32"/>
        </w:rPr>
      </w:pPr>
      <w:proofErr w:type="gramStart"/>
      <w:r w:rsidRPr="00481CC2">
        <w:rPr>
          <w:rFonts w:ascii="Times New Roman" w:hAnsi="Times New Roman" w:cs="Times New Roman"/>
          <w:b/>
          <w:bCs/>
          <w:sz w:val="32"/>
          <w:szCs w:val="32"/>
        </w:rPr>
        <w:t>DİKKAT !</w:t>
      </w:r>
      <w:proofErr w:type="gramEnd"/>
      <w:r w:rsidRPr="00481CC2">
        <w:rPr>
          <w:rFonts w:ascii="Times New Roman" w:hAnsi="Times New Roman" w:cs="Times New Roman"/>
          <w:b/>
          <w:bCs/>
          <w:sz w:val="32"/>
          <w:szCs w:val="32"/>
        </w:rPr>
        <w:t xml:space="preserve">  </w:t>
      </w:r>
      <w:r w:rsidR="00A100AA" w:rsidRPr="00A100AA">
        <w:rPr>
          <w:rFonts w:ascii="Times New Roman" w:hAnsi="Times New Roman" w:cs="Times New Roman"/>
        </w:rPr>
        <w:t xml:space="preserve">İŞLETMEDE MESLEKİ EĞİTİM-STAJ KABUL </w:t>
      </w:r>
      <w:proofErr w:type="spellStart"/>
      <w:r w:rsidR="00A100AA" w:rsidRPr="00A100AA">
        <w:rPr>
          <w:rFonts w:ascii="Times New Roman" w:hAnsi="Times New Roman" w:cs="Times New Roman"/>
        </w:rPr>
        <w:t>FORMU</w:t>
      </w:r>
      <w:r w:rsidR="00A100AA">
        <w:rPr>
          <w:rFonts w:ascii="Times New Roman" w:hAnsi="Times New Roman" w:cs="Times New Roman"/>
        </w:rPr>
        <w:t>’nda</w:t>
      </w:r>
      <w:proofErr w:type="spellEnd"/>
      <w:r w:rsidR="00A100AA" w:rsidRPr="00A100AA">
        <w:rPr>
          <w:rFonts w:ascii="Times New Roman" w:hAnsi="Times New Roman" w:cs="Times New Roman"/>
        </w:rPr>
        <w:t xml:space="preserve"> </w:t>
      </w:r>
      <w:r w:rsidRPr="00481CC2">
        <w:rPr>
          <w:rFonts w:ascii="Times New Roman" w:hAnsi="Times New Roman" w:cs="Times New Roman"/>
          <w:b/>
          <w:bCs/>
          <w:sz w:val="32"/>
          <w:szCs w:val="32"/>
        </w:rPr>
        <w:t>“</w:t>
      </w:r>
      <w:r w:rsidRPr="00481CC2">
        <w:rPr>
          <w:rFonts w:ascii="Times New Roman" w:hAnsi="Times New Roman" w:cs="Times New Roman"/>
          <w:b/>
          <w:i/>
          <w:sz w:val="32"/>
        </w:rPr>
        <w:t xml:space="preserve">Genel Sağlık Sigortası Beyan ve </w:t>
      </w:r>
      <w:proofErr w:type="spellStart"/>
      <w:r w:rsidRPr="00481CC2">
        <w:rPr>
          <w:rFonts w:ascii="Times New Roman" w:hAnsi="Times New Roman" w:cs="Times New Roman"/>
          <w:b/>
          <w:i/>
          <w:sz w:val="32"/>
        </w:rPr>
        <w:t>Taahhütü</w:t>
      </w:r>
      <w:proofErr w:type="spellEnd"/>
      <w:r w:rsidRPr="00481CC2">
        <w:rPr>
          <w:rFonts w:ascii="Times New Roman" w:hAnsi="Times New Roman" w:cs="Times New Roman"/>
          <w:b/>
          <w:i/>
          <w:sz w:val="32"/>
        </w:rPr>
        <w:t xml:space="preserve">” </w:t>
      </w:r>
      <w:r w:rsidRPr="00481CC2">
        <w:rPr>
          <w:rFonts w:ascii="Times New Roman" w:hAnsi="Times New Roman" w:cs="Times New Roman"/>
          <w:bCs/>
          <w:iCs/>
          <w:sz w:val="32"/>
        </w:rPr>
        <w:t>seçenekleri önemlidir. Lütfen sizin için en doğru seçeneği kullanın.</w:t>
      </w:r>
    </w:p>
    <w:p w14:paraId="5111027A" w14:textId="079383F3" w:rsidR="00881E4B" w:rsidRPr="00481CC2" w:rsidRDefault="00424D77" w:rsidP="008A6CF8">
      <w:pPr>
        <w:rPr>
          <w:rFonts w:ascii="Times New Roman" w:hAnsi="Times New Roman" w:cs="Times New Roman"/>
          <w:b/>
          <w:bCs/>
          <w:i/>
          <w:iCs/>
        </w:rPr>
      </w:pPr>
      <w:r>
        <w:rPr>
          <w:rFonts w:ascii="Arial" w:hAnsi="Arial" w:cs="Arial"/>
          <w:b/>
        </w:rPr>
        <w:br w:type="page"/>
      </w:r>
      <w:r w:rsidR="0063142C" w:rsidRPr="00272FC8">
        <w:rPr>
          <w:rFonts w:ascii="Arial" w:hAnsi="Arial" w:cs="Arial"/>
        </w:rPr>
        <w:lastRenderedPageBreak/>
        <w:t xml:space="preserve"> </w:t>
      </w:r>
      <w:r w:rsidR="008A6CF8" w:rsidRPr="008A6CF8">
        <w:rPr>
          <w:rFonts w:ascii="Times New Roman" w:hAnsi="Times New Roman" w:cs="Times New Roman"/>
          <w:b/>
          <w:bCs/>
          <w:i/>
          <w:iCs/>
        </w:rPr>
        <w:t>İŞLETMEDE MESLEKİ EĞİTİM-STAJ SÖZLEŞMESİ</w:t>
      </w:r>
      <w:r w:rsidR="008A6CF8">
        <w:rPr>
          <w:rFonts w:ascii="Times New Roman" w:hAnsi="Times New Roman" w:cs="Times New Roman"/>
          <w:b/>
          <w:bCs/>
          <w:i/>
          <w:iCs/>
        </w:rPr>
        <w:t xml:space="preserve"> </w:t>
      </w:r>
      <w:r w:rsidR="00881E4B" w:rsidRPr="00481CC2">
        <w:rPr>
          <w:rFonts w:ascii="Times New Roman" w:hAnsi="Times New Roman" w:cs="Times New Roman"/>
          <w:b/>
          <w:bCs/>
          <w:i/>
          <w:iCs/>
        </w:rPr>
        <w:t xml:space="preserve">doldurulurken dikkat edilecek hususlar; </w:t>
      </w:r>
    </w:p>
    <w:p w14:paraId="15422410" w14:textId="256E403F" w:rsidR="00881E4B" w:rsidRPr="00481CC2" w:rsidRDefault="00881E4B" w:rsidP="00B20234">
      <w:pPr>
        <w:pStyle w:val="ListeParagraf"/>
        <w:numPr>
          <w:ilvl w:val="0"/>
          <w:numId w:val="9"/>
        </w:numPr>
        <w:spacing w:after="0" w:line="360" w:lineRule="auto"/>
        <w:jc w:val="both"/>
        <w:rPr>
          <w:rFonts w:ascii="Times New Roman" w:hAnsi="Times New Roman" w:cs="Times New Roman"/>
        </w:rPr>
      </w:pPr>
      <w:r w:rsidRPr="00481CC2">
        <w:rPr>
          <w:rFonts w:ascii="Times New Roman" w:hAnsi="Times New Roman" w:cs="Times New Roman"/>
        </w:rPr>
        <w:t xml:space="preserve">Sözleşmeye mutlaka işletmenin ya da işletme yetkilisinin Banka IBAN Numarası doldurulacaktır.  </w:t>
      </w:r>
    </w:p>
    <w:p w14:paraId="4EB4E678" w14:textId="77777777" w:rsidR="00881E4B" w:rsidRPr="00481CC2" w:rsidRDefault="00881E4B" w:rsidP="00B20234">
      <w:pPr>
        <w:pStyle w:val="ListeParagraf"/>
        <w:numPr>
          <w:ilvl w:val="0"/>
          <w:numId w:val="9"/>
        </w:numPr>
        <w:spacing w:after="0" w:line="360" w:lineRule="auto"/>
        <w:jc w:val="both"/>
        <w:rPr>
          <w:rFonts w:ascii="Times New Roman" w:hAnsi="Times New Roman" w:cs="Times New Roman"/>
        </w:rPr>
      </w:pPr>
      <w:r w:rsidRPr="00481CC2">
        <w:rPr>
          <w:rFonts w:ascii="Times New Roman" w:hAnsi="Times New Roman" w:cs="Times New Roman"/>
        </w:rPr>
        <w:t>Öğrenci için önceden Sosyal Güvenlik Kurumu (SGK)’</w:t>
      </w:r>
      <w:proofErr w:type="spellStart"/>
      <w:r w:rsidRPr="00481CC2">
        <w:rPr>
          <w:rFonts w:ascii="Times New Roman" w:hAnsi="Times New Roman" w:cs="Times New Roman"/>
        </w:rPr>
        <w:t>na</w:t>
      </w:r>
      <w:proofErr w:type="spellEnd"/>
      <w:r w:rsidRPr="00481CC2">
        <w:rPr>
          <w:rFonts w:ascii="Times New Roman" w:hAnsi="Times New Roman" w:cs="Times New Roman"/>
        </w:rPr>
        <w:t xml:space="preserve"> sigorta başlangıcı yapılmışsa, SGK tarafından verilen kurum numarası doldurulacaktır.</w:t>
      </w:r>
    </w:p>
    <w:p w14:paraId="1971A006" w14:textId="33B855F6" w:rsidR="00881E4B" w:rsidRPr="00481CC2" w:rsidRDefault="00881E4B" w:rsidP="00B20234">
      <w:pPr>
        <w:pStyle w:val="ListeParagraf"/>
        <w:numPr>
          <w:ilvl w:val="0"/>
          <w:numId w:val="9"/>
        </w:numPr>
        <w:spacing w:after="0" w:line="360" w:lineRule="auto"/>
        <w:jc w:val="both"/>
        <w:rPr>
          <w:rFonts w:ascii="Times New Roman" w:hAnsi="Times New Roman" w:cs="Times New Roman"/>
        </w:rPr>
      </w:pPr>
      <w:r w:rsidRPr="00481CC2">
        <w:rPr>
          <w:rFonts w:ascii="Times New Roman" w:hAnsi="Times New Roman" w:cs="Times New Roman"/>
        </w:rPr>
        <w:t>Öğrenci için önceden Sosyal Güvenlik Kurumu (SGK)’</w:t>
      </w:r>
      <w:proofErr w:type="spellStart"/>
      <w:r w:rsidRPr="00481CC2">
        <w:rPr>
          <w:rFonts w:ascii="Times New Roman" w:hAnsi="Times New Roman" w:cs="Times New Roman"/>
        </w:rPr>
        <w:t>na</w:t>
      </w:r>
      <w:proofErr w:type="spellEnd"/>
      <w:r w:rsidRPr="00481CC2">
        <w:rPr>
          <w:rFonts w:ascii="Times New Roman" w:hAnsi="Times New Roman" w:cs="Times New Roman"/>
        </w:rPr>
        <w:t xml:space="preserve"> sigorta başlangıcı yapılmamışsa boş bırakılacaktır. </w:t>
      </w:r>
    </w:p>
    <w:p w14:paraId="7F3A1168" w14:textId="63E73E36" w:rsidR="00424D77" w:rsidRPr="00481CC2" w:rsidRDefault="00881E4B" w:rsidP="00B20234">
      <w:pPr>
        <w:pStyle w:val="ListeParagraf"/>
        <w:numPr>
          <w:ilvl w:val="0"/>
          <w:numId w:val="9"/>
        </w:numPr>
        <w:spacing w:after="0" w:line="360" w:lineRule="auto"/>
        <w:jc w:val="both"/>
        <w:rPr>
          <w:rFonts w:ascii="Times New Roman" w:hAnsi="Times New Roman" w:cs="Times New Roman"/>
        </w:rPr>
      </w:pPr>
      <w:r w:rsidRPr="00481CC2">
        <w:rPr>
          <w:rFonts w:ascii="Times New Roman" w:hAnsi="Times New Roman" w:cs="Times New Roman"/>
        </w:rPr>
        <w:t xml:space="preserve">İşletme, </w:t>
      </w:r>
      <w:r w:rsidR="009F742F" w:rsidRPr="009F742F">
        <w:rPr>
          <w:rFonts w:ascii="Times New Roman" w:hAnsi="Times New Roman" w:cs="Times New Roman"/>
        </w:rPr>
        <w:t xml:space="preserve">İŞLETMEDE MESLEKİ EĞİTİM-STAJ </w:t>
      </w:r>
      <w:proofErr w:type="spellStart"/>
      <w:r w:rsidR="009F742F" w:rsidRPr="009F742F">
        <w:rPr>
          <w:rFonts w:ascii="Times New Roman" w:hAnsi="Times New Roman" w:cs="Times New Roman"/>
        </w:rPr>
        <w:t>SÖZLEŞMESİ</w:t>
      </w:r>
      <w:r w:rsidRPr="00481CC2">
        <w:rPr>
          <w:rFonts w:ascii="Times New Roman" w:hAnsi="Times New Roman" w:cs="Times New Roman"/>
        </w:rPr>
        <w:t>’nin</w:t>
      </w:r>
      <w:proofErr w:type="spellEnd"/>
      <w:r w:rsidRPr="00481CC2">
        <w:rPr>
          <w:rFonts w:ascii="Times New Roman" w:hAnsi="Times New Roman" w:cs="Times New Roman"/>
        </w:rPr>
        <w:t xml:space="preserve"> üç adetini de imzalayacak ve kaşeleyecektir.</w:t>
      </w:r>
    </w:p>
    <w:p w14:paraId="60FEBD82" w14:textId="3CBCBFA6" w:rsidR="00C31591" w:rsidRPr="00481CC2" w:rsidRDefault="00C31591" w:rsidP="00B20234">
      <w:pPr>
        <w:pStyle w:val="ListeParagraf"/>
        <w:spacing w:after="0" w:line="360" w:lineRule="auto"/>
        <w:jc w:val="both"/>
        <w:rPr>
          <w:rFonts w:ascii="Times New Roman" w:hAnsi="Times New Roman" w:cs="Times New Roman"/>
        </w:rPr>
      </w:pPr>
    </w:p>
    <w:p w14:paraId="13264DF7" w14:textId="4374676D" w:rsidR="008424F4" w:rsidRPr="00481CC2" w:rsidRDefault="008424F4" w:rsidP="00B20234">
      <w:pPr>
        <w:pStyle w:val="ListeParagraf"/>
        <w:spacing w:after="0" w:line="360" w:lineRule="auto"/>
        <w:jc w:val="both"/>
        <w:rPr>
          <w:rFonts w:ascii="Times New Roman" w:hAnsi="Times New Roman" w:cs="Times New Roman"/>
        </w:rPr>
      </w:pPr>
      <w:r w:rsidRPr="00481CC2">
        <w:rPr>
          <w:rFonts w:ascii="Times New Roman" w:hAnsi="Times New Roman" w:cs="Times New Roman"/>
          <w:b/>
          <w:bCs/>
        </w:rPr>
        <w:t xml:space="preserve">3. Adım: </w:t>
      </w:r>
      <w:r w:rsidR="00930554" w:rsidRPr="00481CC2">
        <w:rPr>
          <w:rFonts w:ascii="Times New Roman" w:hAnsi="Times New Roman" w:cs="Times New Roman"/>
        </w:rPr>
        <w:t xml:space="preserve">Belgeler doldurulduktan sonra kurum ve kuruluşa hem </w:t>
      </w:r>
      <w:r w:rsidR="00B20234" w:rsidRPr="00B20234">
        <w:rPr>
          <w:rFonts w:ascii="Times New Roman" w:hAnsi="Times New Roman" w:cs="Times New Roman"/>
        </w:rPr>
        <w:t xml:space="preserve">“İşletmede Mesleki Eğitim-Staj Kabul Formu” </w:t>
      </w:r>
      <w:r w:rsidR="00930554" w:rsidRPr="00481CC2">
        <w:rPr>
          <w:rFonts w:ascii="Times New Roman" w:hAnsi="Times New Roman" w:cs="Times New Roman"/>
        </w:rPr>
        <w:t xml:space="preserve">hem de </w:t>
      </w:r>
      <w:r w:rsidR="00B20234" w:rsidRPr="00B20234">
        <w:rPr>
          <w:rFonts w:ascii="Times New Roman" w:hAnsi="Times New Roman" w:cs="Times New Roman"/>
        </w:rPr>
        <w:t>“İşletmede Mesleki Eğitim-Staj Sözleşmesi”</w:t>
      </w:r>
      <w:r w:rsidR="00B20234" w:rsidRPr="00481CC2">
        <w:rPr>
          <w:rFonts w:ascii="Times New Roman" w:hAnsi="Times New Roman" w:cs="Times New Roman"/>
        </w:rPr>
        <w:t xml:space="preserve"> </w:t>
      </w:r>
      <w:r w:rsidR="00930554" w:rsidRPr="00481CC2">
        <w:rPr>
          <w:rFonts w:ascii="Times New Roman" w:hAnsi="Times New Roman" w:cs="Times New Roman"/>
        </w:rPr>
        <w:t xml:space="preserve">imzalatılıp </w:t>
      </w:r>
      <w:proofErr w:type="spellStart"/>
      <w:r w:rsidR="00930554" w:rsidRPr="00481CC2">
        <w:rPr>
          <w:rFonts w:ascii="Times New Roman" w:hAnsi="Times New Roman" w:cs="Times New Roman"/>
        </w:rPr>
        <w:t>kaşeletilecektir</w:t>
      </w:r>
      <w:proofErr w:type="spellEnd"/>
      <w:r w:rsidR="00930554" w:rsidRPr="00481CC2">
        <w:rPr>
          <w:rFonts w:ascii="Times New Roman" w:hAnsi="Times New Roman" w:cs="Times New Roman"/>
        </w:rPr>
        <w:t>.</w:t>
      </w:r>
    </w:p>
    <w:p w14:paraId="7159749B" w14:textId="77777777" w:rsidR="00930554" w:rsidRPr="00481CC2" w:rsidRDefault="00930554" w:rsidP="00B20234">
      <w:pPr>
        <w:pStyle w:val="ListeParagraf"/>
        <w:spacing w:after="0" w:line="360" w:lineRule="auto"/>
        <w:jc w:val="both"/>
        <w:rPr>
          <w:rFonts w:ascii="Times New Roman" w:hAnsi="Times New Roman" w:cs="Times New Roman"/>
        </w:rPr>
      </w:pPr>
    </w:p>
    <w:p w14:paraId="69F89526" w14:textId="1C918D5B" w:rsidR="00930554" w:rsidRPr="00481CC2" w:rsidRDefault="00930554" w:rsidP="00B20234">
      <w:pPr>
        <w:pStyle w:val="ListeParagraf"/>
        <w:numPr>
          <w:ilvl w:val="0"/>
          <w:numId w:val="10"/>
        </w:numPr>
        <w:spacing w:after="0" w:line="360" w:lineRule="auto"/>
        <w:jc w:val="both"/>
        <w:rPr>
          <w:rFonts w:ascii="Times New Roman" w:hAnsi="Times New Roman" w:cs="Times New Roman"/>
          <w:b/>
          <w:bCs/>
        </w:rPr>
      </w:pPr>
      <w:r w:rsidRPr="00481CC2">
        <w:rPr>
          <w:rFonts w:ascii="Times New Roman" w:hAnsi="Times New Roman" w:cs="Times New Roman"/>
          <w:b/>
          <w:bCs/>
        </w:rPr>
        <w:t xml:space="preserve">Adım: </w:t>
      </w:r>
      <w:r w:rsidRPr="00481CC2">
        <w:rPr>
          <w:rFonts w:ascii="Times New Roman" w:hAnsi="Times New Roman" w:cs="Times New Roman"/>
        </w:rPr>
        <w:t xml:space="preserve">Doldurulan ve firma yetkilisi tarafından onaylanan 3’er adet </w:t>
      </w:r>
      <w:r w:rsidR="00B20234" w:rsidRPr="00B20234">
        <w:rPr>
          <w:rFonts w:ascii="Times New Roman" w:hAnsi="Times New Roman" w:cs="Times New Roman"/>
        </w:rPr>
        <w:t>“</w:t>
      </w:r>
      <w:r w:rsidR="00B20234" w:rsidRPr="00B20234">
        <w:rPr>
          <w:rFonts w:ascii="Times New Roman" w:hAnsi="Times New Roman" w:cs="Times New Roman"/>
        </w:rPr>
        <w:t>İşletmede Mesleki Eğitim-Staj Kabul Formu</w:t>
      </w:r>
      <w:r w:rsidR="00B20234" w:rsidRPr="00B20234">
        <w:rPr>
          <w:rFonts w:ascii="Times New Roman" w:hAnsi="Times New Roman" w:cs="Times New Roman"/>
        </w:rPr>
        <w:t>” ve “</w:t>
      </w:r>
      <w:r w:rsidR="00B20234" w:rsidRPr="00B20234">
        <w:rPr>
          <w:rFonts w:ascii="Times New Roman" w:hAnsi="Times New Roman" w:cs="Times New Roman"/>
        </w:rPr>
        <w:t>İşletmede Mesleki Eğitim-Staj Sözleşmesi</w:t>
      </w:r>
      <w:r w:rsidR="00B20234" w:rsidRPr="00B20234">
        <w:rPr>
          <w:rFonts w:ascii="Times New Roman" w:hAnsi="Times New Roman" w:cs="Times New Roman"/>
        </w:rPr>
        <w:t>”</w:t>
      </w:r>
      <w:r w:rsidRPr="00481CC2">
        <w:rPr>
          <w:rFonts w:ascii="Times New Roman" w:hAnsi="Times New Roman" w:cs="Times New Roman"/>
        </w:rPr>
        <w:t xml:space="preserve"> öğrenci tarafından da imzalanması,</w:t>
      </w:r>
    </w:p>
    <w:p w14:paraId="347705F5" w14:textId="199BD6DB" w:rsidR="00930554" w:rsidRPr="00481CC2" w:rsidRDefault="00930554" w:rsidP="00B20234">
      <w:pPr>
        <w:pStyle w:val="ListeParagraf"/>
        <w:numPr>
          <w:ilvl w:val="0"/>
          <w:numId w:val="10"/>
        </w:numPr>
        <w:spacing w:after="0" w:line="360" w:lineRule="auto"/>
        <w:jc w:val="both"/>
        <w:rPr>
          <w:rFonts w:ascii="Times New Roman" w:hAnsi="Times New Roman" w:cs="Times New Roman"/>
          <w:b/>
          <w:bCs/>
        </w:rPr>
      </w:pPr>
      <w:r w:rsidRPr="00481CC2">
        <w:rPr>
          <w:rFonts w:ascii="Times New Roman" w:hAnsi="Times New Roman" w:cs="Times New Roman"/>
          <w:b/>
          <w:bCs/>
        </w:rPr>
        <w:t>Adım:</w:t>
      </w:r>
      <w:r w:rsidRPr="00481CC2">
        <w:rPr>
          <w:rFonts w:ascii="Times New Roman" w:hAnsi="Times New Roman" w:cs="Times New Roman"/>
        </w:rPr>
        <w:t xml:space="preserve"> Doldurulan ve onaylatılan hem </w:t>
      </w:r>
      <w:r w:rsidR="00774319" w:rsidRPr="00B20234">
        <w:rPr>
          <w:rFonts w:ascii="Times New Roman" w:hAnsi="Times New Roman" w:cs="Times New Roman"/>
        </w:rPr>
        <w:t>“İşletmede Mesleki Eğitim-Staj Kabul Formu”</w:t>
      </w:r>
      <w:r w:rsidR="00774319" w:rsidRPr="00481CC2">
        <w:rPr>
          <w:rFonts w:ascii="Times New Roman" w:hAnsi="Times New Roman" w:cs="Times New Roman"/>
        </w:rPr>
        <w:t xml:space="preserve"> </w:t>
      </w:r>
      <w:r w:rsidRPr="00481CC2">
        <w:rPr>
          <w:rFonts w:ascii="Times New Roman" w:hAnsi="Times New Roman" w:cs="Times New Roman"/>
        </w:rPr>
        <w:t xml:space="preserve">(3 Adet) hem de </w:t>
      </w:r>
      <w:r w:rsidR="00774319" w:rsidRPr="00B20234">
        <w:rPr>
          <w:rFonts w:ascii="Times New Roman" w:hAnsi="Times New Roman" w:cs="Times New Roman"/>
        </w:rPr>
        <w:t>“İşletmede Mesleki Eğitim-Staj Sözleşmesi”</w:t>
      </w:r>
      <w:r w:rsidR="00774319" w:rsidRPr="00481CC2">
        <w:rPr>
          <w:rFonts w:ascii="Times New Roman" w:hAnsi="Times New Roman" w:cs="Times New Roman"/>
        </w:rPr>
        <w:t xml:space="preserve"> </w:t>
      </w:r>
      <w:r w:rsidRPr="00481CC2">
        <w:rPr>
          <w:rFonts w:ascii="Times New Roman" w:hAnsi="Times New Roman" w:cs="Times New Roman"/>
        </w:rPr>
        <w:t xml:space="preserve">(3 Adet) belgelerinin </w:t>
      </w:r>
      <w:proofErr w:type="spellStart"/>
      <w:r w:rsidRPr="00481CC2">
        <w:rPr>
          <w:rFonts w:ascii="Times New Roman" w:hAnsi="Times New Roman" w:cs="Times New Roman"/>
        </w:rPr>
        <w:t>MYO’nun</w:t>
      </w:r>
      <w:proofErr w:type="spellEnd"/>
      <w:r w:rsidRPr="00481CC2">
        <w:rPr>
          <w:rFonts w:ascii="Times New Roman" w:hAnsi="Times New Roman" w:cs="Times New Roman"/>
        </w:rPr>
        <w:t xml:space="preserve"> anasayfasında açıklanan tarihe kadar öğrencinin kendi staj danışmanına onaylatılması ve </w:t>
      </w:r>
    </w:p>
    <w:p w14:paraId="32634117" w14:textId="2F433E33" w:rsidR="00930554" w:rsidRPr="00481CC2" w:rsidRDefault="00CF5F5B" w:rsidP="00481CC2">
      <w:pPr>
        <w:pStyle w:val="ListeParagraf"/>
        <w:numPr>
          <w:ilvl w:val="0"/>
          <w:numId w:val="2"/>
        </w:numPr>
        <w:spacing w:after="0" w:line="360" w:lineRule="auto"/>
        <w:rPr>
          <w:rFonts w:ascii="Times New Roman" w:hAnsi="Times New Roman" w:cs="Times New Roman"/>
          <w:b/>
          <w:bCs/>
        </w:rPr>
      </w:pPr>
      <w:r>
        <w:rPr>
          <w:rFonts w:ascii="Times New Roman" w:hAnsi="Times New Roman" w:cs="Times New Roman"/>
          <w:b/>
          <w:bCs/>
        </w:rPr>
        <w:t>Her iki belgenin birer</w:t>
      </w:r>
      <w:r w:rsidR="00930554" w:rsidRPr="00481CC2">
        <w:rPr>
          <w:rFonts w:ascii="Times New Roman" w:hAnsi="Times New Roman" w:cs="Times New Roman"/>
          <w:b/>
          <w:bCs/>
        </w:rPr>
        <w:t xml:space="preserve"> adetini T.C. kimlik fotokopisi</w:t>
      </w:r>
      <w:r w:rsidR="00ED25A2">
        <w:rPr>
          <w:rFonts w:ascii="Times New Roman" w:hAnsi="Times New Roman" w:cs="Times New Roman"/>
          <w:b/>
          <w:bCs/>
        </w:rPr>
        <w:t>yle</w:t>
      </w:r>
      <w:r w:rsidR="00930554" w:rsidRPr="00481CC2">
        <w:rPr>
          <w:rFonts w:ascii="Times New Roman" w:hAnsi="Times New Roman" w:cs="Times New Roman"/>
          <w:b/>
          <w:bCs/>
        </w:rPr>
        <w:t xml:space="preserve"> birlikte </w:t>
      </w:r>
      <w:r w:rsidR="009B0A9F" w:rsidRPr="00481CC2">
        <w:rPr>
          <w:rFonts w:ascii="Times New Roman" w:hAnsi="Times New Roman" w:cs="Times New Roman"/>
          <w:b/>
          <w:bCs/>
        </w:rPr>
        <w:t>staj danışmanına teslim edilmesi</w:t>
      </w:r>
    </w:p>
    <w:p w14:paraId="375BFAB8" w14:textId="58615684" w:rsidR="009B0A9F" w:rsidRPr="00481CC2" w:rsidRDefault="009B0A9F" w:rsidP="00481CC2">
      <w:pPr>
        <w:pStyle w:val="ListeParagraf"/>
        <w:numPr>
          <w:ilvl w:val="0"/>
          <w:numId w:val="2"/>
        </w:numPr>
        <w:spacing w:after="0" w:line="360" w:lineRule="auto"/>
        <w:rPr>
          <w:rFonts w:ascii="Times New Roman" w:hAnsi="Times New Roman" w:cs="Times New Roman"/>
          <w:b/>
          <w:bCs/>
        </w:rPr>
      </w:pPr>
      <w:r w:rsidRPr="00481CC2">
        <w:rPr>
          <w:rFonts w:ascii="Times New Roman" w:hAnsi="Times New Roman" w:cs="Times New Roman"/>
          <w:b/>
          <w:bCs/>
        </w:rPr>
        <w:t>1’er adetini staj yapacağı işletmeye teslim edilmesi</w:t>
      </w:r>
    </w:p>
    <w:p w14:paraId="3AAACB57" w14:textId="58FE1395" w:rsidR="009B0A9F" w:rsidRPr="00481CC2" w:rsidRDefault="009B0A9F" w:rsidP="00481CC2">
      <w:pPr>
        <w:pStyle w:val="ListeParagraf"/>
        <w:numPr>
          <w:ilvl w:val="0"/>
          <w:numId w:val="2"/>
        </w:numPr>
        <w:spacing w:after="0" w:line="360" w:lineRule="auto"/>
        <w:rPr>
          <w:rFonts w:ascii="Times New Roman" w:hAnsi="Times New Roman" w:cs="Times New Roman"/>
          <w:b/>
          <w:bCs/>
        </w:rPr>
      </w:pPr>
      <w:r w:rsidRPr="00481CC2">
        <w:rPr>
          <w:rFonts w:ascii="Times New Roman" w:hAnsi="Times New Roman" w:cs="Times New Roman"/>
          <w:b/>
          <w:bCs/>
        </w:rPr>
        <w:t>1’er adetinin de öğrencinin kendinde kalması gerekmektedir.</w:t>
      </w:r>
    </w:p>
    <w:p w14:paraId="5383D93A" w14:textId="77777777" w:rsidR="009B0A9F" w:rsidRPr="00481CC2" w:rsidRDefault="009B0A9F" w:rsidP="00481CC2">
      <w:pPr>
        <w:spacing w:after="0" w:line="360" w:lineRule="auto"/>
        <w:rPr>
          <w:rFonts w:ascii="Times New Roman" w:hAnsi="Times New Roman" w:cs="Times New Roman"/>
          <w:b/>
          <w:bCs/>
        </w:rPr>
      </w:pPr>
    </w:p>
    <w:p w14:paraId="35FAAED0" w14:textId="298CAF87" w:rsidR="009B0A9F" w:rsidRPr="003D5E18" w:rsidRDefault="009B0A9F" w:rsidP="00481CC2">
      <w:pPr>
        <w:pStyle w:val="ListeParagraf"/>
        <w:numPr>
          <w:ilvl w:val="0"/>
          <w:numId w:val="1"/>
        </w:numPr>
        <w:spacing w:after="0" w:line="360" w:lineRule="auto"/>
        <w:rPr>
          <w:rFonts w:ascii="Times New Roman" w:hAnsi="Times New Roman" w:cs="Times New Roman"/>
          <w:b/>
          <w:bCs/>
          <w:sz w:val="28"/>
          <w:szCs w:val="28"/>
        </w:rPr>
      </w:pPr>
      <w:r w:rsidRPr="003D5E18">
        <w:rPr>
          <w:rFonts w:ascii="Times New Roman" w:hAnsi="Times New Roman" w:cs="Times New Roman"/>
          <w:b/>
          <w:bCs/>
          <w:sz w:val="28"/>
          <w:szCs w:val="28"/>
        </w:rPr>
        <w:t>Buraya kadar, anlatılan belgeleri hazırladım ve staj danışmanı hocama verdim. Bundan sonra ne yapmalıyım?</w:t>
      </w:r>
    </w:p>
    <w:p w14:paraId="07A22E1C" w14:textId="4A38613C" w:rsidR="009B0A9F" w:rsidRPr="00481CC2" w:rsidRDefault="00064EA1" w:rsidP="00481CC2">
      <w:pPr>
        <w:pStyle w:val="ListeParagraf"/>
        <w:numPr>
          <w:ilvl w:val="0"/>
          <w:numId w:val="11"/>
        </w:numPr>
        <w:spacing w:after="0" w:line="360" w:lineRule="auto"/>
        <w:rPr>
          <w:rFonts w:ascii="Times New Roman" w:hAnsi="Times New Roman" w:cs="Times New Roman"/>
        </w:rPr>
      </w:pPr>
      <w:r w:rsidRPr="00481CC2">
        <w:rPr>
          <w:rFonts w:ascii="Times New Roman" w:hAnsi="Times New Roman" w:cs="Times New Roman"/>
          <w:b/>
          <w:bCs/>
        </w:rPr>
        <w:t>Adım:</w:t>
      </w:r>
      <w:r w:rsidRPr="00481CC2">
        <w:rPr>
          <w:rFonts w:ascii="Times New Roman" w:hAnsi="Times New Roman" w:cs="Times New Roman"/>
        </w:rPr>
        <w:t xml:space="preserve"> </w:t>
      </w:r>
      <w:r w:rsidR="0076692E" w:rsidRPr="00481CC2">
        <w:rPr>
          <w:rFonts w:ascii="Times New Roman" w:hAnsi="Times New Roman" w:cs="Times New Roman"/>
        </w:rPr>
        <w:t xml:space="preserve">Açıklanan </w:t>
      </w:r>
      <w:r w:rsidRPr="00481CC2">
        <w:rPr>
          <w:rFonts w:ascii="Times New Roman" w:hAnsi="Times New Roman" w:cs="Times New Roman"/>
        </w:rPr>
        <w:t>yeni eğitim öğretim yılı için akademik takvimde belirlenen derslerin ilk günü tarihinde, okula verdiğiniz belgelerde belirtilen işyerinde, sizler de staj öğreniminize başlıyorsunuz.</w:t>
      </w:r>
    </w:p>
    <w:p w14:paraId="74E542A0" w14:textId="30A3FE00" w:rsidR="00064EA1" w:rsidRPr="00481CC2" w:rsidRDefault="00064EA1" w:rsidP="00481CC2">
      <w:pPr>
        <w:pStyle w:val="ListeParagraf"/>
        <w:numPr>
          <w:ilvl w:val="0"/>
          <w:numId w:val="11"/>
        </w:numPr>
        <w:spacing w:after="0" w:line="360" w:lineRule="auto"/>
        <w:rPr>
          <w:rFonts w:ascii="Times New Roman" w:hAnsi="Times New Roman" w:cs="Times New Roman"/>
        </w:rPr>
      </w:pPr>
      <w:r w:rsidRPr="00481CC2">
        <w:rPr>
          <w:rFonts w:ascii="Times New Roman" w:hAnsi="Times New Roman" w:cs="Times New Roman"/>
          <w:b/>
          <w:bCs/>
        </w:rPr>
        <w:t>Adım:</w:t>
      </w:r>
      <w:r w:rsidRPr="00481CC2">
        <w:rPr>
          <w:rFonts w:ascii="Times New Roman" w:hAnsi="Times New Roman" w:cs="Times New Roman"/>
        </w:rPr>
        <w:t xml:space="preserve"> Stajdaki ilk ayınız bittiğinde, sonraki ayın 10’una kadar ücret alanlar;</w:t>
      </w:r>
    </w:p>
    <w:p w14:paraId="1A736282" w14:textId="50D9FE0E" w:rsidR="00064EA1" w:rsidRPr="00481CC2" w:rsidRDefault="007E48E3" w:rsidP="00481CC2">
      <w:pPr>
        <w:pStyle w:val="ListeParagraf"/>
        <w:numPr>
          <w:ilvl w:val="0"/>
          <w:numId w:val="2"/>
        </w:numPr>
        <w:spacing w:after="0" w:line="360" w:lineRule="auto"/>
        <w:rPr>
          <w:rFonts w:ascii="Times New Roman" w:hAnsi="Times New Roman" w:cs="Times New Roman"/>
        </w:rPr>
      </w:pPr>
      <w:r w:rsidRPr="00481CC2">
        <w:rPr>
          <w:rFonts w:ascii="Times New Roman" w:hAnsi="Times New Roman" w:cs="Times New Roman"/>
        </w:rPr>
        <w:t>Staj Sonu Devlet Katkı Payı Onay Formunu</w:t>
      </w:r>
    </w:p>
    <w:p w14:paraId="6ECDE17F" w14:textId="28DF1086" w:rsidR="007E48E3" w:rsidRPr="00481CC2" w:rsidRDefault="007E48E3" w:rsidP="00481CC2">
      <w:pPr>
        <w:pStyle w:val="ListeParagraf"/>
        <w:numPr>
          <w:ilvl w:val="0"/>
          <w:numId w:val="2"/>
        </w:numPr>
        <w:spacing w:after="0" w:line="360" w:lineRule="auto"/>
        <w:rPr>
          <w:rFonts w:ascii="Times New Roman" w:hAnsi="Times New Roman" w:cs="Times New Roman"/>
        </w:rPr>
      </w:pPr>
      <w:r w:rsidRPr="00481CC2">
        <w:rPr>
          <w:rFonts w:ascii="Times New Roman" w:hAnsi="Times New Roman" w:cs="Times New Roman"/>
        </w:rPr>
        <w:lastRenderedPageBreak/>
        <w:t>Stajyer Öğrenci Puantaj Cetveli</w:t>
      </w:r>
    </w:p>
    <w:p w14:paraId="3C2457CB" w14:textId="681AAFC7" w:rsidR="007E48E3" w:rsidRPr="00481CC2" w:rsidRDefault="007E48E3" w:rsidP="00481CC2">
      <w:pPr>
        <w:pStyle w:val="ListeParagraf"/>
        <w:numPr>
          <w:ilvl w:val="0"/>
          <w:numId w:val="2"/>
        </w:numPr>
        <w:spacing w:after="0" w:line="360" w:lineRule="auto"/>
        <w:rPr>
          <w:rFonts w:ascii="Times New Roman" w:hAnsi="Times New Roman" w:cs="Times New Roman"/>
        </w:rPr>
      </w:pPr>
      <w:r w:rsidRPr="00481CC2">
        <w:rPr>
          <w:rFonts w:ascii="Times New Roman" w:hAnsi="Times New Roman" w:cs="Times New Roman"/>
        </w:rPr>
        <w:t>Banka dekontunu</w:t>
      </w:r>
    </w:p>
    <w:p w14:paraId="55C70D65" w14:textId="54CE9A61" w:rsidR="007E48E3" w:rsidRPr="00481CC2" w:rsidRDefault="007E48E3" w:rsidP="00481CC2">
      <w:pPr>
        <w:spacing w:after="0" w:line="360" w:lineRule="auto"/>
        <w:rPr>
          <w:rFonts w:ascii="Times New Roman" w:hAnsi="Times New Roman" w:cs="Times New Roman"/>
        </w:rPr>
      </w:pPr>
      <w:r w:rsidRPr="00481CC2">
        <w:rPr>
          <w:rFonts w:ascii="Times New Roman" w:hAnsi="Times New Roman" w:cs="Times New Roman"/>
        </w:rPr>
        <w:t>Staj danışmanı öğreti</w:t>
      </w:r>
      <w:r w:rsidR="00233A86" w:rsidRPr="00481CC2">
        <w:rPr>
          <w:rFonts w:ascii="Times New Roman" w:hAnsi="Times New Roman" w:cs="Times New Roman"/>
        </w:rPr>
        <w:t>m</w:t>
      </w:r>
      <w:r w:rsidRPr="00481CC2">
        <w:rPr>
          <w:rFonts w:ascii="Times New Roman" w:hAnsi="Times New Roman" w:cs="Times New Roman"/>
        </w:rPr>
        <w:t xml:space="preserve"> üyesi/görevlisine </w:t>
      </w:r>
      <w:r w:rsidR="00161B10" w:rsidRPr="00161B10">
        <w:rPr>
          <w:rFonts w:ascii="Times New Roman" w:hAnsi="Times New Roman" w:cs="Times New Roman"/>
          <w:b/>
          <w:bCs/>
          <w:i/>
          <w:iCs/>
        </w:rPr>
        <w:t>her ayın ilk on günü içinde</w:t>
      </w:r>
      <w:r w:rsidR="00161B10">
        <w:rPr>
          <w:rFonts w:ascii="Times New Roman" w:hAnsi="Times New Roman" w:cs="Times New Roman"/>
        </w:rPr>
        <w:t xml:space="preserve"> </w:t>
      </w:r>
      <w:r w:rsidRPr="00481CC2">
        <w:rPr>
          <w:rFonts w:ascii="Times New Roman" w:hAnsi="Times New Roman" w:cs="Times New Roman"/>
        </w:rPr>
        <w:t>teslim etmeliler.</w:t>
      </w:r>
    </w:p>
    <w:p w14:paraId="1D9218D4" w14:textId="6FAAFD3A" w:rsidR="007E48E3" w:rsidRPr="00481CC2" w:rsidRDefault="007E48E3" w:rsidP="00481CC2">
      <w:pPr>
        <w:spacing w:after="0" w:line="360" w:lineRule="auto"/>
        <w:rPr>
          <w:rFonts w:ascii="Times New Roman" w:hAnsi="Times New Roman" w:cs="Times New Roman"/>
        </w:rPr>
      </w:pPr>
      <w:r w:rsidRPr="00481CC2">
        <w:rPr>
          <w:rFonts w:ascii="Times New Roman" w:hAnsi="Times New Roman" w:cs="Times New Roman"/>
        </w:rPr>
        <w:t>Ücret almayanlar ise yalnızca “</w:t>
      </w:r>
      <w:r w:rsidRPr="00481CC2">
        <w:rPr>
          <w:rFonts w:ascii="Times New Roman" w:hAnsi="Times New Roman" w:cs="Times New Roman"/>
          <w:b/>
          <w:bCs/>
          <w:i/>
          <w:iCs/>
        </w:rPr>
        <w:t>stajyer öğrenci puantaj cetvelini</w:t>
      </w:r>
      <w:r w:rsidRPr="00481CC2">
        <w:rPr>
          <w:rFonts w:ascii="Times New Roman" w:hAnsi="Times New Roman" w:cs="Times New Roman"/>
        </w:rPr>
        <w:t>” teslim etmeliler.</w:t>
      </w:r>
    </w:p>
    <w:p w14:paraId="37071757" w14:textId="77777777" w:rsidR="007E48E3" w:rsidRPr="00481CC2" w:rsidRDefault="007E48E3" w:rsidP="00481CC2">
      <w:pPr>
        <w:spacing w:after="0" w:line="360" w:lineRule="auto"/>
        <w:rPr>
          <w:rFonts w:ascii="Times New Roman" w:hAnsi="Times New Roman" w:cs="Times New Roman"/>
        </w:rPr>
      </w:pPr>
    </w:p>
    <w:p w14:paraId="6610DE15" w14:textId="4DE6C539" w:rsidR="007E48E3" w:rsidRPr="00481CC2" w:rsidRDefault="007E48E3" w:rsidP="00481CC2">
      <w:pPr>
        <w:pStyle w:val="ListeParagraf"/>
        <w:numPr>
          <w:ilvl w:val="0"/>
          <w:numId w:val="11"/>
        </w:numPr>
        <w:spacing w:after="0" w:line="360" w:lineRule="auto"/>
        <w:rPr>
          <w:rFonts w:ascii="Times New Roman" w:hAnsi="Times New Roman" w:cs="Times New Roman"/>
          <w:b/>
          <w:bCs/>
        </w:rPr>
      </w:pPr>
      <w:r w:rsidRPr="00481CC2">
        <w:rPr>
          <w:rFonts w:ascii="Times New Roman" w:hAnsi="Times New Roman" w:cs="Times New Roman"/>
          <w:b/>
          <w:bCs/>
        </w:rPr>
        <w:t xml:space="preserve">Adım: </w:t>
      </w:r>
      <w:r w:rsidRPr="00481CC2">
        <w:rPr>
          <w:rFonts w:ascii="Times New Roman" w:hAnsi="Times New Roman" w:cs="Times New Roman"/>
        </w:rPr>
        <w:t>2. Adımda sayılan işlemleri ara sınav (vize) haftasına kadar yapmaya devam ediyorsunuz.</w:t>
      </w:r>
    </w:p>
    <w:p w14:paraId="7A469D7C" w14:textId="46ED6805" w:rsidR="007E48E3" w:rsidRPr="00481CC2" w:rsidRDefault="007E48E3" w:rsidP="00481CC2">
      <w:pPr>
        <w:pStyle w:val="ListeParagraf"/>
        <w:numPr>
          <w:ilvl w:val="0"/>
          <w:numId w:val="11"/>
        </w:numPr>
        <w:spacing w:after="0" w:line="360" w:lineRule="auto"/>
        <w:rPr>
          <w:rFonts w:ascii="Times New Roman" w:hAnsi="Times New Roman" w:cs="Times New Roman"/>
          <w:b/>
          <w:bCs/>
        </w:rPr>
      </w:pPr>
      <w:r w:rsidRPr="00481CC2">
        <w:rPr>
          <w:rFonts w:ascii="Times New Roman" w:hAnsi="Times New Roman" w:cs="Times New Roman"/>
          <w:b/>
          <w:bCs/>
        </w:rPr>
        <w:t xml:space="preserve">Adım: </w:t>
      </w:r>
      <w:r w:rsidRPr="00481CC2">
        <w:rPr>
          <w:rFonts w:ascii="Times New Roman" w:hAnsi="Times New Roman" w:cs="Times New Roman"/>
        </w:rPr>
        <w:t xml:space="preserve">Ara sınav haftasında, </w:t>
      </w:r>
      <w:bookmarkStart w:id="0" w:name="_Hlk198328123"/>
      <w:r w:rsidRPr="00481CC2">
        <w:rPr>
          <w:rFonts w:ascii="Times New Roman" w:hAnsi="Times New Roman" w:cs="Times New Roman"/>
        </w:rPr>
        <w:t>“İşyeri Değerlendirme Formunu” ve “Staj Vize Raporu</w:t>
      </w:r>
      <w:r w:rsidR="00233A86" w:rsidRPr="00481CC2">
        <w:rPr>
          <w:rFonts w:ascii="Times New Roman" w:hAnsi="Times New Roman" w:cs="Times New Roman"/>
        </w:rPr>
        <w:t>” nu staj danışmanı öğretim üyesi/görevlisine teslim ediyorsunuz.</w:t>
      </w:r>
    </w:p>
    <w:bookmarkEnd w:id="0"/>
    <w:p w14:paraId="7CF3D6F4" w14:textId="6B883B27" w:rsidR="00233A86" w:rsidRPr="00481CC2" w:rsidRDefault="00233A86" w:rsidP="00481CC2">
      <w:pPr>
        <w:pStyle w:val="ListeParagraf"/>
        <w:numPr>
          <w:ilvl w:val="0"/>
          <w:numId w:val="11"/>
        </w:numPr>
        <w:spacing w:after="0" w:line="360" w:lineRule="auto"/>
        <w:rPr>
          <w:rFonts w:ascii="Times New Roman" w:hAnsi="Times New Roman" w:cs="Times New Roman"/>
          <w:b/>
          <w:bCs/>
        </w:rPr>
      </w:pPr>
      <w:r w:rsidRPr="00481CC2">
        <w:rPr>
          <w:rFonts w:ascii="Times New Roman" w:hAnsi="Times New Roman" w:cs="Times New Roman"/>
          <w:b/>
          <w:bCs/>
        </w:rPr>
        <w:t>Adım:</w:t>
      </w:r>
      <w:r w:rsidRPr="00481CC2">
        <w:rPr>
          <w:rFonts w:ascii="Times New Roman" w:hAnsi="Times New Roman" w:cs="Times New Roman"/>
        </w:rPr>
        <w:t xml:space="preserve"> Vize haftasından sonra birinci ve ikinci adımda sayılan işlemleri final sınavları haftasına kadar yapmaya devam ediyorsunuz.</w:t>
      </w:r>
    </w:p>
    <w:p w14:paraId="413615EC" w14:textId="24912805" w:rsidR="00233A86" w:rsidRPr="00481CC2" w:rsidRDefault="00233A86" w:rsidP="00481CC2">
      <w:pPr>
        <w:pStyle w:val="ListeParagraf"/>
        <w:numPr>
          <w:ilvl w:val="0"/>
          <w:numId w:val="11"/>
        </w:numPr>
        <w:spacing w:after="0" w:line="360" w:lineRule="auto"/>
        <w:rPr>
          <w:rFonts w:ascii="Times New Roman" w:hAnsi="Times New Roman" w:cs="Times New Roman"/>
          <w:b/>
          <w:bCs/>
        </w:rPr>
      </w:pPr>
      <w:r w:rsidRPr="00481CC2">
        <w:rPr>
          <w:rFonts w:ascii="Times New Roman" w:hAnsi="Times New Roman" w:cs="Times New Roman"/>
          <w:b/>
          <w:bCs/>
        </w:rPr>
        <w:t>Adım:</w:t>
      </w:r>
      <w:r w:rsidRPr="00481CC2">
        <w:rPr>
          <w:rFonts w:ascii="Times New Roman" w:hAnsi="Times New Roman" w:cs="Times New Roman"/>
        </w:rPr>
        <w:t xml:space="preserve"> Final sınavları haftasında “İşyeri Değerlendirme Formunu” ve “Staj</w:t>
      </w:r>
      <w:r w:rsidR="0041049C">
        <w:rPr>
          <w:rFonts w:ascii="Times New Roman" w:hAnsi="Times New Roman" w:cs="Times New Roman"/>
        </w:rPr>
        <w:t xml:space="preserve"> </w:t>
      </w:r>
      <w:r w:rsidRPr="00481CC2">
        <w:rPr>
          <w:rFonts w:ascii="Times New Roman" w:hAnsi="Times New Roman" w:cs="Times New Roman"/>
        </w:rPr>
        <w:t>Final Raporu” nu staj danışmanı öğretim üyesi/görevlisine teslim ediyorsunuz.</w:t>
      </w:r>
    </w:p>
    <w:p w14:paraId="75506A27" w14:textId="52D2021A" w:rsidR="00233A86" w:rsidRPr="00481CC2" w:rsidRDefault="00233A86" w:rsidP="00481CC2">
      <w:pPr>
        <w:spacing w:after="0" w:line="360" w:lineRule="auto"/>
        <w:ind w:left="720"/>
        <w:rPr>
          <w:rFonts w:ascii="Times New Roman" w:hAnsi="Times New Roman" w:cs="Times New Roman"/>
          <w:b/>
          <w:bCs/>
        </w:rPr>
      </w:pPr>
      <w:proofErr w:type="gramStart"/>
      <w:r w:rsidRPr="00481CC2">
        <w:rPr>
          <w:rFonts w:ascii="Times New Roman" w:hAnsi="Times New Roman" w:cs="Times New Roman"/>
          <w:b/>
          <w:bCs/>
        </w:rPr>
        <w:t>Dikkat !</w:t>
      </w:r>
      <w:proofErr w:type="gramEnd"/>
      <w:r w:rsidRPr="00481CC2">
        <w:rPr>
          <w:rFonts w:ascii="Times New Roman" w:hAnsi="Times New Roman" w:cs="Times New Roman"/>
          <w:b/>
          <w:bCs/>
        </w:rPr>
        <w:t xml:space="preserve"> Stajınızın bitiş tarihi akademik takvimde belirtilen derslerin son günü olan tarihtir.</w:t>
      </w:r>
    </w:p>
    <w:sectPr w:rsidR="00233A86" w:rsidRPr="00481CC2" w:rsidSect="002B52D5">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455"/>
    <w:multiLevelType w:val="hybridMultilevel"/>
    <w:tmpl w:val="5C0CCC96"/>
    <w:lvl w:ilvl="0" w:tplc="DDAC980A">
      <w:start w:val="13"/>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387F12"/>
    <w:multiLevelType w:val="hybridMultilevel"/>
    <w:tmpl w:val="33C8FAC8"/>
    <w:lvl w:ilvl="0" w:tplc="041F000B">
      <w:start w:val="1"/>
      <w:numFmt w:val="bullet"/>
      <w:lvlText w:val=""/>
      <w:lvlJc w:val="left"/>
      <w:pPr>
        <w:ind w:left="2196" w:hanging="360"/>
      </w:pPr>
      <w:rPr>
        <w:rFonts w:ascii="Wingdings" w:hAnsi="Wingdings" w:hint="default"/>
      </w:rPr>
    </w:lvl>
    <w:lvl w:ilvl="1" w:tplc="041F0003" w:tentative="1">
      <w:start w:val="1"/>
      <w:numFmt w:val="bullet"/>
      <w:lvlText w:val="o"/>
      <w:lvlJc w:val="left"/>
      <w:pPr>
        <w:ind w:left="2916" w:hanging="360"/>
      </w:pPr>
      <w:rPr>
        <w:rFonts w:ascii="Courier New" w:hAnsi="Courier New" w:cs="Courier New" w:hint="default"/>
      </w:rPr>
    </w:lvl>
    <w:lvl w:ilvl="2" w:tplc="041F0005" w:tentative="1">
      <w:start w:val="1"/>
      <w:numFmt w:val="bullet"/>
      <w:lvlText w:val=""/>
      <w:lvlJc w:val="left"/>
      <w:pPr>
        <w:ind w:left="3636" w:hanging="360"/>
      </w:pPr>
      <w:rPr>
        <w:rFonts w:ascii="Wingdings" w:hAnsi="Wingdings" w:hint="default"/>
      </w:rPr>
    </w:lvl>
    <w:lvl w:ilvl="3" w:tplc="041F0001" w:tentative="1">
      <w:start w:val="1"/>
      <w:numFmt w:val="bullet"/>
      <w:lvlText w:val=""/>
      <w:lvlJc w:val="left"/>
      <w:pPr>
        <w:ind w:left="4356" w:hanging="360"/>
      </w:pPr>
      <w:rPr>
        <w:rFonts w:ascii="Symbol" w:hAnsi="Symbol" w:hint="default"/>
      </w:rPr>
    </w:lvl>
    <w:lvl w:ilvl="4" w:tplc="041F0003" w:tentative="1">
      <w:start w:val="1"/>
      <w:numFmt w:val="bullet"/>
      <w:lvlText w:val="o"/>
      <w:lvlJc w:val="left"/>
      <w:pPr>
        <w:ind w:left="5076" w:hanging="360"/>
      </w:pPr>
      <w:rPr>
        <w:rFonts w:ascii="Courier New" w:hAnsi="Courier New" w:cs="Courier New" w:hint="default"/>
      </w:rPr>
    </w:lvl>
    <w:lvl w:ilvl="5" w:tplc="041F0005" w:tentative="1">
      <w:start w:val="1"/>
      <w:numFmt w:val="bullet"/>
      <w:lvlText w:val=""/>
      <w:lvlJc w:val="left"/>
      <w:pPr>
        <w:ind w:left="5796" w:hanging="360"/>
      </w:pPr>
      <w:rPr>
        <w:rFonts w:ascii="Wingdings" w:hAnsi="Wingdings" w:hint="default"/>
      </w:rPr>
    </w:lvl>
    <w:lvl w:ilvl="6" w:tplc="041F0001" w:tentative="1">
      <w:start w:val="1"/>
      <w:numFmt w:val="bullet"/>
      <w:lvlText w:val=""/>
      <w:lvlJc w:val="left"/>
      <w:pPr>
        <w:ind w:left="6516" w:hanging="360"/>
      </w:pPr>
      <w:rPr>
        <w:rFonts w:ascii="Symbol" w:hAnsi="Symbol" w:hint="default"/>
      </w:rPr>
    </w:lvl>
    <w:lvl w:ilvl="7" w:tplc="041F0003" w:tentative="1">
      <w:start w:val="1"/>
      <w:numFmt w:val="bullet"/>
      <w:lvlText w:val="o"/>
      <w:lvlJc w:val="left"/>
      <w:pPr>
        <w:ind w:left="7236" w:hanging="360"/>
      </w:pPr>
      <w:rPr>
        <w:rFonts w:ascii="Courier New" w:hAnsi="Courier New" w:cs="Courier New" w:hint="default"/>
      </w:rPr>
    </w:lvl>
    <w:lvl w:ilvl="8" w:tplc="041F0005" w:tentative="1">
      <w:start w:val="1"/>
      <w:numFmt w:val="bullet"/>
      <w:lvlText w:val=""/>
      <w:lvlJc w:val="left"/>
      <w:pPr>
        <w:ind w:left="7956" w:hanging="360"/>
      </w:pPr>
      <w:rPr>
        <w:rFonts w:ascii="Wingdings" w:hAnsi="Wingdings" w:hint="default"/>
      </w:rPr>
    </w:lvl>
  </w:abstractNum>
  <w:abstractNum w:abstractNumId="2" w15:restartNumberingAfterBreak="0">
    <w:nsid w:val="13097EF3"/>
    <w:multiLevelType w:val="hybridMultilevel"/>
    <w:tmpl w:val="CDE67B3C"/>
    <w:lvl w:ilvl="0" w:tplc="4B4866B8">
      <w:start w:val="1"/>
      <w:numFmt w:val="bullet"/>
      <w:lvlText w:val=""/>
      <w:lvlJc w:val="left"/>
      <w:pPr>
        <w:ind w:left="713" w:hanging="360"/>
      </w:pPr>
      <w:rPr>
        <w:rFonts w:ascii="Symbol" w:hAnsi="Symbol" w:hint="default"/>
        <w:b/>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3007986"/>
    <w:multiLevelType w:val="hybridMultilevel"/>
    <w:tmpl w:val="F9143C74"/>
    <w:lvl w:ilvl="0" w:tplc="0CD6BF56">
      <w:start w:val="1"/>
      <w:numFmt w:val="bullet"/>
      <w:lvlText w:val=""/>
      <w:lvlJc w:val="left"/>
      <w:pPr>
        <w:ind w:left="1068" w:hanging="360"/>
      </w:pPr>
      <w:rPr>
        <w:rFonts w:ascii="Wingdings" w:eastAsiaTheme="minorHAnsi" w:hAnsi="Wingdings"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3E1F759D"/>
    <w:multiLevelType w:val="hybridMultilevel"/>
    <w:tmpl w:val="965CE4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9DB0CD2"/>
    <w:multiLevelType w:val="hybridMultilevel"/>
    <w:tmpl w:val="2FFC330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4BFB31E1"/>
    <w:multiLevelType w:val="hybridMultilevel"/>
    <w:tmpl w:val="3EB0486A"/>
    <w:lvl w:ilvl="0" w:tplc="4916452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FA667F8"/>
    <w:multiLevelType w:val="hybridMultilevel"/>
    <w:tmpl w:val="0BE24766"/>
    <w:lvl w:ilvl="0" w:tplc="D590B368">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2570B8D"/>
    <w:multiLevelType w:val="hybridMultilevel"/>
    <w:tmpl w:val="C368F51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58CE2E96"/>
    <w:multiLevelType w:val="hybridMultilevel"/>
    <w:tmpl w:val="8716C976"/>
    <w:lvl w:ilvl="0" w:tplc="6936ABCA">
      <w:start w:val="1"/>
      <w:numFmt w:val="decimal"/>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0FD67BC"/>
    <w:multiLevelType w:val="hybridMultilevel"/>
    <w:tmpl w:val="D67021D8"/>
    <w:lvl w:ilvl="0" w:tplc="158A8D62">
      <w:start w:val="1"/>
      <w:numFmt w:val="lowerLetter"/>
      <w:lvlText w:val="%1)"/>
      <w:lvlJc w:val="left"/>
      <w:pPr>
        <w:ind w:left="360" w:hanging="360"/>
      </w:pPr>
      <w:rPr>
        <w:rFonts w:ascii="Times New Roman" w:hAnsi="Times New Roman" w:cs="Times New Roman" w:hint="default"/>
        <w:b w:val="0"/>
        <w:i w:val="0"/>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3" w15:restartNumberingAfterBreak="0">
    <w:nsid w:val="752A0AC1"/>
    <w:multiLevelType w:val="hybridMultilevel"/>
    <w:tmpl w:val="B9801322"/>
    <w:lvl w:ilvl="0" w:tplc="43104D44">
      <w:start w:val="12"/>
      <w:numFmt w:val="bullet"/>
      <w:lvlText w:val="-"/>
      <w:lvlJc w:val="left"/>
      <w:pPr>
        <w:ind w:left="1780" w:hanging="360"/>
      </w:pPr>
      <w:rPr>
        <w:rFonts w:ascii="Aptos" w:eastAsiaTheme="minorHAnsi" w:hAnsi="Aptos" w:cstheme="minorBidi" w:hint="default"/>
      </w:rPr>
    </w:lvl>
    <w:lvl w:ilvl="1" w:tplc="041F0003" w:tentative="1">
      <w:start w:val="1"/>
      <w:numFmt w:val="bullet"/>
      <w:lvlText w:val="o"/>
      <w:lvlJc w:val="left"/>
      <w:pPr>
        <w:ind w:left="2500" w:hanging="360"/>
      </w:pPr>
      <w:rPr>
        <w:rFonts w:ascii="Courier New" w:hAnsi="Courier New" w:cs="Courier New" w:hint="default"/>
      </w:rPr>
    </w:lvl>
    <w:lvl w:ilvl="2" w:tplc="041F0005" w:tentative="1">
      <w:start w:val="1"/>
      <w:numFmt w:val="bullet"/>
      <w:lvlText w:val=""/>
      <w:lvlJc w:val="left"/>
      <w:pPr>
        <w:ind w:left="3220" w:hanging="360"/>
      </w:pPr>
      <w:rPr>
        <w:rFonts w:ascii="Wingdings" w:hAnsi="Wingdings" w:hint="default"/>
      </w:rPr>
    </w:lvl>
    <w:lvl w:ilvl="3" w:tplc="041F0001" w:tentative="1">
      <w:start w:val="1"/>
      <w:numFmt w:val="bullet"/>
      <w:lvlText w:val=""/>
      <w:lvlJc w:val="left"/>
      <w:pPr>
        <w:ind w:left="3940" w:hanging="360"/>
      </w:pPr>
      <w:rPr>
        <w:rFonts w:ascii="Symbol" w:hAnsi="Symbol" w:hint="default"/>
      </w:rPr>
    </w:lvl>
    <w:lvl w:ilvl="4" w:tplc="041F0003" w:tentative="1">
      <w:start w:val="1"/>
      <w:numFmt w:val="bullet"/>
      <w:lvlText w:val="o"/>
      <w:lvlJc w:val="left"/>
      <w:pPr>
        <w:ind w:left="4660" w:hanging="360"/>
      </w:pPr>
      <w:rPr>
        <w:rFonts w:ascii="Courier New" w:hAnsi="Courier New" w:cs="Courier New" w:hint="default"/>
      </w:rPr>
    </w:lvl>
    <w:lvl w:ilvl="5" w:tplc="041F0005" w:tentative="1">
      <w:start w:val="1"/>
      <w:numFmt w:val="bullet"/>
      <w:lvlText w:val=""/>
      <w:lvlJc w:val="left"/>
      <w:pPr>
        <w:ind w:left="5380" w:hanging="360"/>
      </w:pPr>
      <w:rPr>
        <w:rFonts w:ascii="Wingdings" w:hAnsi="Wingdings" w:hint="default"/>
      </w:rPr>
    </w:lvl>
    <w:lvl w:ilvl="6" w:tplc="041F0001" w:tentative="1">
      <w:start w:val="1"/>
      <w:numFmt w:val="bullet"/>
      <w:lvlText w:val=""/>
      <w:lvlJc w:val="left"/>
      <w:pPr>
        <w:ind w:left="6100" w:hanging="360"/>
      </w:pPr>
      <w:rPr>
        <w:rFonts w:ascii="Symbol" w:hAnsi="Symbol" w:hint="default"/>
      </w:rPr>
    </w:lvl>
    <w:lvl w:ilvl="7" w:tplc="041F0003" w:tentative="1">
      <w:start w:val="1"/>
      <w:numFmt w:val="bullet"/>
      <w:lvlText w:val="o"/>
      <w:lvlJc w:val="left"/>
      <w:pPr>
        <w:ind w:left="6820" w:hanging="360"/>
      </w:pPr>
      <w:rPr>
        <w:rFonts w:ascii="Courier New" w:hAnsi="Courier New" w:cs="Courier New" w:hint="default"/>
      </w:rPr>
    </w:lvl>
    <w:lvl w:ilvl="8" w:tplc="041F0005" w:tentative="1">
      <w:start w:val="1"/>
      <w:numFmt w:val="bullet"/>
      <w:lvlText w:val=""/>
      <w:lvlJc w:val="left"/>
      <w:pPr>
        <w:ind w:left="7540" w:hanging="360"/>
      </w:pPr>
      <w:rPr>
        <w:rFonts w:ascii="Wingdings" w:hAnsi="Wingdings" w:hint="default"/>
      </w:rPr>
    </w:lvl>
  </w:abstractNum>
  <w:abstractNum w:abstractNumId="14" w15:restartNumberingAfterBreak="0">
    <w:nsid w:val="7B7345E4"/>
    <w:multiLevelType w:val="hybridMultilevel"/>
    <w:tmpl w:val="556469E0"/>
    <w:lvl w:ilvl="0" w:tplc="31084D9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7885157">
    <w:abstractNumId w:val="14"/>
  </w:num>
  <w:num w:numId="2" w16cid:durableId="278416249">
    <w:abstractNumId w:val="13"/>
  </w:num>
  <w:num w:numId="3" w16cid:durableId="1094593589">
    <w:abstractNumId w:val="8"/>
  </w:num>
  <w:num w:numId="4" w16cid:durableId="865292868">
    <w:abstractNumId w:val="2"/>
  </w:num>
  <w:num w:numId="5" w16cid:durableId="171654398">
    <w:abstractNumId w:val="12"/>
  </w:num>
  <w:num w:numId="6" w16cid:durableId="1107390163">
    <w:abstractNumId w:val="6"/>
  </w:num>
  <w:num w:numId="7" w16cid:durableId="565187626">
    <w:abstractNumId w:val="5"/>
  </w:num>
  <w:num w:numId="8" w16cid:durableId="318732024">
    <w:abstractNumId w:val="4"/>
  </w:num>
  <w:num w:numId="9" w16cid:durableId="2147157145">
    <w:abstractNumId w:val="3"/>
  </w:num>
  <w:num w:numId="10" w16cid:durableId="844586686">
    <w:abstractNumId w:val="9"/>
  </w:num>
  <w:num w:numId="11" w16cid:durableId="106698449">
    <w:abstractNumId w:val="11"/>
  </w:num>
  <w:num w:numId="12" w16cid:durableId="975375546">
    <w:abstractNumId w:val="0"/>
  </w:num>
  <w:num w:numId="13" w16cid:durableId="124616629">
    <w:abstractNumId w:val="1"/>
  </w:num>
  <w:num w:numId="14" w16cid:durableId="63332530">
    <w:abstractNumId w:val="10"/>
  </w:num>
  <w:num w:numId="15" w16cid:durableId="177504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85"/>
    <w:rsid w:val="000175E9"/>
    <w:rsid w:val="00023B0A"/>
    <w:rsid w:val="00064EA1"/>
    <w:rsid w:val="0009781C"/>
    <w:rsid w:val="00102B85"/>
    <w:rsid w:val="001255F4"/>
    <w:rsid w:val="00133FEE"/>
    <w:rsid w:val="00156E35"/>
    <w:rsid w:val="001600D5"/>
    <w:rsid w:val="00161B10"/>
    <w:rsid w:val="001741EB"/>
    <w:rsid w:val="00190A18"/>
    <w:rsid w:val="001D708B"/>
    <w:rsid w:val="002257A9"/>
    <w:rsid w:val="00233A86"/>
    <w:rsid w:val="002B52D5"/>
    <w:rsid w:val="002B7FC4"/>
    <w:rsid w:val="002F1E5E"/>
    <w:rsid w:val="003D5E18"/>
    <w:rsid w:val="003E140B"/>
    <w:rsid w:val="0041049C"/>
    <w:rsid w:val="004167AE"/>
    <w:rsid w:val="00424D77"/>
    <w:rsid w:val="00437852"/>
    <w:rsid w:val="0045711C"/>
    <w:rsid w:val="004660C1"/>
    <w:rsid w:val="00467CF8"/>
    <w:rsid w:val="00481CC2"/>
    <w:rsid w:val="0054023A"/>
    <w:rsid w:val="005458D2"/>
    <w:rsid w:val="00555E1A"/>
    <w:rsid w:val="00560AB6"/>
    <w:rsid w:val="0058286A"/>
    <w:rsid w:val="0058359D"/>
    <w:rsid w:val="005B7627"/>
    <w:rsid w:val="005F4CD9"/>
    <w:rsid w:val="0063142C"/>
    <w:rsid w:val="006507E2"/>
    <w:rsid w:val="006558C7"/>
    <w:rsid w:val="00685E59"/>
    <w:rsid w:val="00692912"/>
    <w:rsid w:val="006F34DB"/>
    <w:rsid w:val="00723489"/>
    <w:rsid w:val="007657A8"/>
    <w:rsid w:val="0076692E"/>
    <w:rsid w:val="00774319"/>
    <w:rsid w:val="0077713A"/>
    <w:rsid w:val="007E48E3"/>
    <w:rsid w:val="008424F4"/>
    <w:rsid w:val="00881E4B"/>
    <w:rsid w:val="0089753C"/>
    <w:rsid w:val="008A6CF8"/>
    <w:rsid w:val="008E0FE4"/>
    <w:rsid w:val="00930554"/>
    <w:rsid w:val="009B0A9F"/>
    <w:rsid w:val="009F742F"/>
    <w:rsid w:val="00A100AA"/>
    <w:rsid w:val="00A11872"/>
    <w:rsid w:val="00A314B2"/>
    <w:rsid w:val="00A36108"/>
    <w:rsid w:val="00A366B2"/>
    <w:rsid w:val="00A43D02"/>
    <w:rsid w:val="00A9316D"/>
    <w:rsid w:val="00AA5508"/>
    <w:rsid w:val="00B20234"/>
    <w:rsid w:val="00B760C2"/>
    <w:rsid w:val="00BE7508"/>
    <w:rsid w:val="00BF4C6A"/>
    <w:rsid w:val="00C31591"/>
    <w:rsid w:val="00CA79C3"/>
    <w:rsid w:val="00CE79FA"/>
    <w:rsid w:val="00CF5F5B"/>
    <w:rsid w:val="00D466A1"/>
    <w:rsid w:val="00E13996"/>
    <w:rsid w:val="00E44020"/>
    <w:rsid w:val="00E44621"/>
    <w:rsid w:val="00E63DC5"/>
    <w:rsid w:val="00EB0C86"/>
    <w:rsid w:val="00EB772D"/>
    <w:rsid w:val="00EC1A97"/>
    <w:rsid w:val="00EC32FA"/>
    <w:rsid w:val="00ED0DA9"/>
    <w:rsid w:val="00ED25A2"/>
    <w:rsid w:val="00EF73C3"/>
    <w:rsid w:val="00F26412"/>
    <w:rsid w:val="00F72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C726"/>
  <w15:chartTrackingRefBased/>
  <w15:docId w15:val="{9BB6E280-2F23-4BA1-AC1A-40CE794D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102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02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02B8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02B8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02B8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02B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2B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102B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2B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2B8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02B8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02B8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02B8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02B8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02B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2B85"/>
    <w:rPr>
      <w:rFonts w:eastAsiaTheme="majorEastAsia" w:cstheme="majorBidi"/>
      <w:color w:val="595959" w:themeColor="text1" w:themeTint="A6"/>
    </w:rPr>
  </w:style>
  <w:style w:type="character" w:customStyle="1" w:styleId="Balk8Char">
    <w:name w:val="Başlık 8 Char"/>
    <w:basedOn w:val="VarsaylanParagrafYazTipi"/>
    <w:link w:val="Balk8"/>
    <w:rsid w:val="00102B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2B85"/>
    <w:rPr>
      <w:rFonts w:eastAsiaTheme="majorEastAsia" w:cstheme="majorBidi"/>
      <w:color w:val="272727" w:themeColor="text1" w:themeTint="D8"/>
    </w:rPr>
  </w:style>
  <w:style w:type="paragraph" w:styleId="KonuBal">
    <w:name w:val="Title"/>
    <w:basedOn w:val="Normal"/>
    <w:next w:val="Normal"/>
    <w:link w:val="KonuBalChar"/>
    <w:uiPriority w:val="10"/>
    <w:qFormat/>
    <w:rsid w:val="00102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2B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2B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2B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2B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2B85"/>
    <w:rPr>
      <w:i/>
      <w:iCs/>
      <w:color w:val="404040" w:themeColor="text1" w:themeTint="BF"/>
    </w:rPr>
  </w:style>
  <w:style w:type="paragraph" w:styleId="ListeParagraf">
    <w:name w:val="List Paragraph"/>
    <w:basedOn w:val="Normal"/>
    <w:uiPriority w:val="34"/>
    <w:qFormat/>
    <w:rsid w:val="00102B85"/>
    <w:pPr>
      <w:ind w:left="720"/>
      <w:contextualSpacing/>
    </w:pPr>
  </w:style>
  <w:style w:type="character" w:styleId="GlVurgulama">
    <w:name w:val="Intense Emphasis"/>
    <w:basedOn w:val="VarsaylanParagrafYazTipi"/>
    <w:uiPriority w:val="21"/>
    <w:qFormat/>
    <w:rsid w:val="00102B85"/>
    <w:rPr>
      <w:i/>
      <w:iCs/>
      <w:color w:val="0F4761" w:themeColor="accent1" w:themeShade="BF"/>
    </w:rPr>
  </w:style>
  <w:style w:type="paragraph" w:styleId="GlAlnt">
    <w:name w:val="Intense Quote"/>
    <w:basedOn w:val="Normal"/>
    <w:next w:val="Normal"/>
    <w:link w:val="GlAlntChar"/>
    <w:uiPriority w:val="30"/>
    <w:qFormat/>
    <w:rsid w:val="00102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02B85"/>
    <w:rPr>
      <w:i/>
      <w:iCs/>
      <w:color w:val="0F4761" w:themeColor="accent1" w:themeShade="BF"/>
    </w:rPr>
  </w:style>
  <w:style w:type="character" w:styleId="GlBavuru">
    <w:name w:val="Intense Reference"/>
    <w:basedOn w:val="VarsaylanParagrafYazTipi"/>
    <w:uiPriority w:val="32"/>
    <w:qFormat/>
    <w:rsid w:val="00102B85"/>
    <w:rPr>
      <w:b/>
      <w:bCs/>
      <w:smallCaps/>
      <w:color w:val="0F4761" w:themeColor="accent1" w:themeShade="BF"/>
      <w:spacing w:val="5"/>
    </w:rPr>
  </w:style>
  <w:style w:type="character" w:styleId="Kpr">
    <w:name w:val="Hyperlink"/>
    <w:basedOn w:val="VarsaylanParagrafYazTipi"/>
    <w:uiPriority w:val="99"/>
    <w:unhideWhenUsed/>
    <w:rsid w:val="007657A8"/>
    <w:rPr>
      <w:color w:val="467886" w:themeColor="hyperlink"/>
      <w:u w:val="single"/>
    </w:rPr>
  </w:style>
  <w:style w:type="character" w:styleId="zmlenmeyenBahsetme">
    <w:name w:val="Unresolved Mention"/>
    <w:basedOn w:val="VarsaylanParagrafYazTipi"/>
    <w:uiPriority w:val="99"/>
    <w:semiHidden/>
    <w:unhideWhenUsed/>
    <w:rsid w:val="007657A8"/>
    <w:rPr>
      <w:color w:val="605E5C"/>
      <w:shd w:val="clear" w:color="auto" w:fill="E1DFDD"/>
    </w:rPr>
  </w:style>
  <w:style w:type="paragraph" w:styleId="stBilgi">
    <w:name w:val="header"/>
    <w:basedOn w:val="Normal"/>
    <w:link w:val="stBilgiChar"/>
    <w:rsid w:val="00424D77"/>
    <w:pPr>
      <w:tabs>
        <w:tab w:val="center" w:pos="4536"/>
        <w:tab w:val="right" w:pos="9072"/>
      </w:tabs>
      <w:spacing w:after="0" w:line="240" w:lineRule="auto"/>
    </w:pPr>
    <w:rPr>
      <w:rFonts w:ascii="Times New Roman" w:eastAsia="Times New Roman" w:hAnsi="Times New Roman" w:cs="Times New Roman"/>
      <w:kern w:val="0"/>
      <w:sz w:val="20"/>
      <w:szCs w:val="20"/>
      <w:lang w:eastAsia="tr-TR"/>
      <w14:ligatures w14:val="none"/>
    </w:rPr>
  </w:style>
  <w:style w:type="character" w:customStyle="1" w:styleId="stBilgiChar">
    <w:name w:val="Üst Bilgi Char"/>
    <w:basedOn w:val="VarsaylanParagrafYazTipi"/>
    <w:link w:val="stBilgi"/>
    <w:rsid w:val="00424D77"/>
    <w:rPr>
      <w:rFonts w:ascii="Times New Roman" w:eastAsia="Times New Roman" w:hAnsi="Times New Roman" w:cs="Times New Roman"/>
      <w:kern w:val="0"/>
      <w:sz w:val="20"/>
      <w:szCs w:val="20"/>
      <w:lang w:eastAsia="tr-TR"/>
      <w14:ligatures w14:val="none"/>
    </w:rPr>
  </w:style>
  <w:style w:type="paragraph" w:customStyle="1" w:styleId="Default">
    <w:name w:val="Default"/>
    <w:rsid w:val="00424D77"/>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table" w:styleId="TabloKlavuzu">
    <w:name w:val="Table Grid"/>
    <w:basedOn w:val="NormalTablo"/>
    <w:uiPriority w:val="39"/>
    <w:rsid w:val="00E63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7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yo.giresun.edu.tr/Files/ckFiles/gmyo-giresun-edu-tr/STAJ/staj%20ilgili%20makama.pdf" TargetMode="External"/><Relationship Id="rId3" Type="http://schemas.openxmlformats.org/officeDocument/2006/relationships/settings" Target="settings.xml"/><Relationship Id="rId7" Type="http://schemas.openxmlformats.org/officeDocument/2006/relationships/hyperlink" Target="http://gmyo.giresu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myo.giresun.edu.tr/" TargetMode="External"/><Relationship Id="rId11" Type="http://schemas.openxmlformats.org/officeDocument/2006/relationships/theme" Target="theme/theme1.xml"/><Relationship Id="rId5" Type="http://schemas.openxmlformats.org/officeDocument/2006/relationships/hyperlink" Target="https://gmyoburo.giresun.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myoburo.giresu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2829</Words>
  <Characters>16131</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Ayar</dc:creator>
  <cp:keywords/>
  <dc:description/>
  <cp:lastModifiedBy>fatma çoban</cp:lastModifiedBy>
  <cp:revision>28</cp:revision>
  <dcterms:created xsi:type="dcterms:W3CDTF">2025-12-19T17:30:00Z</dcterms:created>
  <dcterms:modified xsi:type="dcterms:W3CDTF">2025-12-19T17:53:00Z</dcterms:modified>
</cp:coreProperties>
</file>